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AFC9" w14:textId="69D5108E" w:rsidR="00143B11" w:rsidRPr="005874F2" w:rsidRDefault="00E9666B" w:rsidP="00C37635">
      <w:pPr>
        <w:keepNext/>
        <w:keepLines/>
        <w:spacing w:before="480"/>
        <w:jc w:val="center"/>
        <w:rPr>
          <w:rFonts w:ascii="Arial" w:eastAsia="Arial" w:hAnsi="Arial" w:cs="Arial"/>
        </w:rPr>
      </w:pPr>
      <w:r w:rsidRPr="005874F2">
        <w:rPr>
          <w:rFonts w:ascii="Arial" w:eastAsia="Arial" w:hAnsi="Arial" w:cs="Arial"/>
          <w:noProof/>
        </w:rPr>
        <w:drawing>
          <wp:inline distT="0" distB="0" distL="0" distR="0" wp14:anchorId="2DE8F493" wp14:editId="7851209C">
            <wp:extent cx="3604260" cy="3604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4260" cy="3604260"/>
                    </a:xfrm>
                    <a:prstGeom prst="rect">
                      <a:avLst/>
                    </a:prstGeom>
                  </pic:spPr>
                </pic:pic>
              </a:graphicData>
            </a:graphic>
          </wp:inline>
        </w:drawing>
      </w:r>
    </w:p>
    <w:p w14:paraId="03CA1C87" w14:textId="30048106" w:rsidR="00143B11" w:rsidRPr="005874F2" w:rsidRDefault="00143B11" w:rsidP="00C37635">
      <w:pPr>
        <w:jc w:val="center"/>
        <w:rPr>
          <w:sz w:val="44"/>
          <w:szCs w:val="44"/>
        </w:rPr>
      </w:pPr>
      <w:r w:rsidRPr="005874F2">
        <w:rPr>
          <w:rFonts w:ascii="Arial" w:eastAsia="Arial" w:hAnsi="Arial" w:cs="Arial"/>
          <w:b/>
          <w:sz w:val="44"/>
          <w:szCs w:val="44"/>
        </w:rPr>
        <w:t>Statement of Purpose</w:t>
      </w:r>
    </w:p>
    <w:p w14:paraId="7BB527C7" w14:textId="77777777" w:rsidR="00143B11" w:rsidRPr="005874F2" w:rsidRDefault="00143B11" w:rsidP="00C37635">
      <w:pPr>
        <w:jc w:val="center"/>
        <w:rPr>
          <w:sz w:val="44"/>
          <w:szCs w:val="44"/>
        </w:rPr>
      </w:pPr>
    </w:p>
    <w:p w14:paraId="6FC3FB18" w14:textId="10C3D383" w:rsidR="00143B11" w:rsidRPr="005874F2" w:rsidRDefault="0034171E" w:rsidP="00C37635">
      <w:pPr>
        <w:jc w:val="center"/>
        <w:rPr>
          <w:rFonts w:ascii="Arial" w:eastAsia="Arial" w:hAnsi="Arial" w:cs="Arial"/>
          <w:b/>
          <w:sz w:val="44"/>
          <w:szCs w:val="44"/>
        </w:rPr>
      </w:pPr>
      <w:r w:rsidRPr="005874F2">
        <w:rPr>
          <w:rFonts w:ascii="Arial" w:eastAsia="Arial" w:hAnsi="Arial" w:cs="Arial"/>
          <w:b/>
          <w:sz w:val="44"/>
          <w:szCs w:val="44"/>
        </w:rPr>
        <w:t>Greenview</w:t>
      </w:r>
    </w:p>
    <w:p w14:paraId="4C84C705" w14:textId="77777777" w:rsidR="00143B11" w:rsidRPr="005874F2" w:rsidRDefault="00143B11" w:rsidP="00C37635">
      <w:pPr>
        <w:jc w:val="center"/>
        <w:rPr>
          <w:rFonts w:ascii="Arial" w:eastAsia="Arial" w:hAnsi="Arial" w:cs="Arial"/>
          <w:b/>
          <w:sz w:val="44"/>
          <w:szCs w:val="44"/>
        </w:rPr>
      </w:pPr>
    </w:p>
    <w:p w14:paraId="1CD3FC09" w14:textId="77777777" w:rsidR="00143B11" w:rsidRPr="005874F2" w:rsidRDefault="00143B11" w:rsidP="00C37635">
      <w:pPr>
        <w:jc w:val="center"/>
        <w:rPr>
          <w:rFonts w:ascii="Arial" w:eastAsia="Arial" w:hAnsi="Arial" w:cs="Arial"/>
          <w:b/>
          <w:sz w:val="44"/>
          <w:szCs w:val="44"/>
        </w:rPr>
      </w:pPr>
      <w:r w:rsidRPr="005874F2">
        <w:rPr>
          <w:rFonts w:ascii="Arial" w:eastAsia="Arial" w:hAnsi="Arial" w:cs="Arial"/>
          <w:b/>
          <w:sz w:val="44"/>
          <w:szCs w:val="44"/>
        </w:rPr>
        <w:t>2021</w:t>
      </w:r>
    </w:p>
    <w:p w14:paraId="0B78AA5B" w14:textId="77777777" w:rsidR="00143B11" w:rsidRPr="005874F2" w:rsidRDefault="00143B11" w:rsidP="00C26527">
      <w:pPr>
        <w:keepNext/>
        <w:keepLines/>
        <w:jc w:val="both"/>
        <w:rPr>
          <w:rFonts w:ascii="Arial" w:eastAsia="Arial" w:hAnsi="Arial" w:cs="Arial"/>
          <w:sz w:val="20"/>
          <w:szCs w:val="20"/>
        </w:rPr>
      </w:pPr>
    </w:p>
    <w:p w14:paraId="2F2C2AAB" w14:textId="77777777" w:rsidR="00143B11" w:rsidRPr="005874F2" w:rsidRDefault="00143B11" w:rsidP="00C26527">
      <w:pPr>
        <w:keepNext/>
        <w:keepLines/>
        <w:jc w:val="both"/>
        <w:rPr>
          <w:rFonts w:ascii="Arial" w:eastAsia="Arial" w:hAnsi="Arial" w:cs="Arial"/>
          <w:sz w:val="20"/>
          <w:szCs w:val="20"/>
        </w:rPr>
      </w:pPr>
    </w:p>
    <w:p w14:paraId="4C6DB225" w14:textId="77777777" w:rsidR="00143B11" w:rsidRPr="005874F2" w:rsidRDefault="00143B11" w:rsidP="00C26527">
      <w:pPr>
        <w:keepNext/>
        <w:keepLines/>
        <w:jc w:val="both"/>
        <w:rPr>
          <w:rFonts w:ascii="Arial" w:eastAsia="Arial" w:hAnsi="Arial" w:cs="Arial"/>
          <w:sz w:val="20"/>
          <w:szCs w:val="20"/>
        </w:rPr>
      </w:pPr>
    </w:p>
    <w:p w14:paraId="27580EFC" w14:textId="77777777" w:rsidR="00143B11" w:rsidRPr="005874F2" w:rsidRDefault="00143B11" w:rsidP="00C26527">
      <w:pPr>
        <w:keepNext/>
        <w:keepLines/>
        <w:jc w:val="both"/>
        <w:rPr>
          <w:rFonts w:ascii="Arial" w:eastAsia="Arial" w:hAnsi="Arial" w:cs="Arial"/>
          <w:sz w:val="20"/>
          <w:szCs w:val="20"/>
        </w:rPr>
      </w:pPr>
    </w:p>
    <w:p w14:paraId="78438F58" w14:textId="77777777" w:rsidR="00143B11" w:rsidRPr="005874F2" w:rsidRDefault="00143B11" w:rsidP="00C26527">
      <w:pPr>
        <w:keepNext/>
        <w:keepLines/>
        <w:jc w:val="both"/>
        <w:rPr>
          <w:rFonts w:ascii="Arial" w:eastAsia="Arial" w:hAnsi="Arial" w:cs="Arial"/>
          <w:sz w:val="20"/>
          <w:szCs w:val="20"/>
        </w:rPr>
      </w:pPr>
    </w:p>
    <w:p w14:paraId="52DF0CD7" w14:textId="77777777" w:rsidR="00143B11" w:rsidRPr="005874F2" w:rsidRDefault="00143B11" w:rsidP="00C26527">
      <w:pPr>
        <w:keepNext/>
        <w:keepLines/>
        <w:jc w:val="both"/>
        <w:rPr>
          <w:rFonts w:ascii="Arial" w:eastAsia="Arial" w:hAnsi="Arial" w:cs="Arial"/>
          <w:sz w:val="20"/>
          <w:szCs w:val="20"/>
        </w:rPr>
      </w:pPr>
    </w:p>
    <w:p w14:paraId="1E179AB4" w14:textId="25D13D48" w:rsidR="005874F2" w:rsidRDefault="00321DDB" w:rsidP="00C26527">
      <w:pPr>
        <w:keepNext/>
        <w:keepLines/>
        <w:jc w:val="both"/>
        <w:rPr>
          <w:rFonts w:ascii="Arial" w:eastAsia="Arial" w:hAnsi="Arial" w:cs="Arial"/>
          <w:sz w:val="24"/>
          <w:szCs w:val="24"/>
        </w:rPr>
      </w:pPr>
      <w:r>
        <w:rPr>
          <w:rFonts w:ascii="Arial" w:eastAsia="Arial" w:hAnsi="Arial" w:cs="Arial"/>
          <w:sz w:val="24"/>
          <w:szCs w:val="24"/>
        </w:rPr>
        <w:t>Greenview,</w:t>
      </w:r>
    </w:p>
    <w:p w14:paraId="6728BFE1" w14:textId="362E9D94" w:rsidR="00321DDB" w:rsidRDefault="00321DDB" w:rsidP="00C26527">
      <w:pPr>
        <w:keepNext/>
        <w:keepLines/>
        <w:jc w:val="both"/>
        <w:rPr>
          <w:rFonts w:ascii="Arial" w:eastAsia="Arial" w:hAnsi="Arial" w:cs="Arial"/>
          <w:sz w:val="24"/>
          <w:szCs w:val="24"/>
        </w:rPr>
      </w:pPr>
      <w:r>
        <w:rPr>
          <w:rFonts w:ascii="Arial" w:eastAsia="Arial" w:hAnsi="Arial" w:cs="Arial"/>
          <w:sz w:val="24"/>
          <w:szCs w:val="24"/>
        </w:rPr>
        <w:t>Church Manor,</w:t>
      </w:r>
    </w:p>
    <w:p w14:paraId="773855DC" w14:textId="0DD4218B" w:rsidR="00143B11" w:rsidRPr="005874F2" w:rsidRDefault="0034171E" w:rsidP="00C26527">
      <w:pPr>
        <w:keepNext/>
        <w:keepLines/>
        <w:jc w:val="both"/>
        <w:rPr>
          <w:rFonts w:ascii="Arial" w:eastAsia="Arial" w:hAnsi="Arial" w:cs="Arial"/>
          <w:sz w:val="24"/>
          <w:szCs w:val="24"/>
        </w:rPr>
      </w:pPr>
      <w:r w:rsidRPr="005874F2">
        <w:rPr>
          <w:rFonts w:ascii="Arial" w:eastAsia="Arial" w:hAnsi="Arial" w:cs="Arial"/>
          <w:sz w:val="24"/>
          <w:szCs w:val="24"/>
        </w:rPr>
        <w:t>Benslie</w:t>
      </w:r>
    </w:p>
    <w:p w14:paraId="4742CA23" w14:textId="1D8D6814" w:rsidR="00143B11" w:rsidRPr="005874F2" w:rsidRDefault="0034171E" w:rsidP="00C26527">
      <w:pPr>
        <w:jc w:val="both"/>
        <w:rPr>
          <w:rFonts w:ascii="Arial" w:eastAsia="Arial" w:hAnsi="Arial" w:cs="Arial"/>
          <w:sz w:val="24"/>
          <w:szCs w:val="24"/>
        </w:rPr>
      </w:pPr>
      <w:r w:rsidRPr="005874F2">
        <w:rPr>
          <w:rFonts w:ascii="Arial" w:eastAsia="Arial" w:hAnsi="Arial" w:cs="Arial"/>
          <w:sz w:val="24"/>
          <w:szCs w:val="24"/>
        </w:rPr>
        <w:t>North Ayrshire</w:t>
      </w:r>
    </w:p>
    <w:p w14:paraId="6018B73A" w14:textId="356010C1" w:rsidR="00420FF1" w:rsidRDefault="00871486" w:rsidP="00C26527">
      <w:pPr>
        <w:jc w:val="both"/>
        <w:rPr>
          <w:rFonts w:ascii="Arial" w:eastAsia="Arial" w:hAnsi="Arial" w:cs="Arial"/>
          <w:sz w:val="24"/>
          <w:szCs w:val="24"/>
        </w:rPr>
      </w:pPr>
      <w:r w:rsidRPr="005874F2">
        <w:rPr>
          <w:rFonts w:ascii="Arial" w:eastAsia="Arial" w:hAnsi="Arial" w:cs="Arial"/>
          <w:sz w:val="24"/>
          <w:szCs w:val="24"/>
        </w:rPr>
        <w:t>KA13 7QY</w:t>
      </w:r>
    </w:p>
    <w:p w14:paraId="416F9BB9" w14:textId="71B5D95A" w:rsidR="00321DDB" w:rsidRDefault="00321DDB" w:rsidP="00C26527">
      <w:pPr>
        <w:jc w:val="both"/>
        <w:rPr>
          <w:rFonts w:ascii="Arial" w:eastAsia="Arial" w:hAnsi="Arial" w:cs="Arial"/>
          <w:sz w:val="24"/>
          <w:szCs w:val="24"/>
        </w:rPr>
      </w:pPr>
    </w:p>
    <w:p w14:paraId="68604708" w14:textId="720A296F" w:rsidR="00321DDB" w:rsidRPr="005874F2" w:rsidRDefault="00321DDB" w:rsidP="00C26527">
      <w:pPr>
        <w:jc w:val="both"/>
        <w:rPr>
          <w:rFonts w:ascii="Arial" w:eastAsia="Arial" w:hAnsi="Arial" w:cs="Arial"/>
          <w:sz w:val="24"/>
          <w:szCs w:val="24"/>
        </w:rPr>
      </w:pPr>
      <w:r>
        <w:rPr>
          <w:rFonts w:ascii="Arial" w:eastAsia="Arial" w:hAnsi="Arial" w:cs="Arial"/>
          <w:sz w:val="24"/>
          <w:szCs w:val="24"/>
        </w:rPr>
        <w:t>Manager:  Gary Darroch</w:t>
      </w:r>
    </w:p>
    <w:p w14:paraId="68518C3C" w14:textId="7B93438C" w:rsidR="00143B11" w:rsidRPr="005874F2" w:rsidRDefault="00143B11" w:rsidP="00C26527">
      <w:pPr>
        <w:jc w:val="both"/>
        <w:rPr>
          <w:rFonts w:ascii="Arial" w:eastAsia="Arial" w:hAnsi="Arial" w:cs="Arial"/>
          <w:sz w:val="24"/>
          <w:szCs w:val="24"/>
        </w:rPr>
      </w:pPr>
      <w:r w:rsidRPr="005874F2">
        <w:rPr>
          <w:rFonts w:ascii="Arial" w:eastAsia="Arial" w:hAnsi="Arial" w:cs="Arial"/>
          <w:sz w:val="24"/>
          <w:szCs w:val="24"/>
        </w:rPr>
        <w:t xml:space="preserve">Tel:  </w:t>
      </w:r>
      <w:r w:rsidR="001E6E0E" w:rsidRPr="005874F2">
        <w:rPr>
          <w:rFonts w:ascii="Arial" w:eastAsia="Arial" w:hAnsi="Arial" w:cs="Arial"/>
          <w:sz w:val="24"/>
          <w:szCs w:val="24"/>
        </w:rPr>
        <w:t>0141 488 2870</w:t>
      </w:r>
      <w:r w:rsidR="00321DDB">
        <w:rPr>
          <w:rFonts w:ascii="Arial" w:eastAsia="Arial" w:hAnsi="Arial" w:cs="Arial"/>
          <w:sz w:val="24"/>
          <w:szCs w:val="24"/>
        </w:rPr>
        <w:t>/07800648507</w:t>
      </w:r>
    </w:p>
    <w:p w14:paraId="1B7DCCBD" w14:textId="1696BA4B" w:rsidR="00143B11" w:rsidRPr="005874F2" w:rsidRDefault="00143B11" w:rsidP="00C26527">
      <w:pPr>
        <w:jc w:val="both"/>
        <w:rPr>
          <w:rFonts w:ascii="Arial" w:eastAsia="Arial" w:hAnsi="Arial" w:cs="Arial"/>
          <w:sz w:val="24"/>
          <w:szCs w:val="24"/>
          <w:u w:val="single"/>
        </w:rPr>
      </w:pPr>
      <w:r w:rsidRPr="005874F2">
        <w:rPr>
          <w:rFonts w:ascii="Arial" w:eastAsia="Arial" w:hAnsi="Arial" w:cs="Arial"/>
          <w:sz w:val="24"/>
          <w:szCs w:val="24"/>
        </w:rPr>
        <w:t xml:space="preserve">E-mail: </w:t>
      </w:r>
      <w:r w:rsidR="00C84911">
        <w:rPr>
          <w:rFonts w:ascii="Arial" w:eastAsia="Arial" w:hAnsi="Arial" w:cs="Arial"/>
          <w:sz w:val="24"/>
          <w:szCs w:val="24"/>
        </w:rPr>
        <w:t>gary.darroch</w:t>
      </w:r>
      <w:r w:rsidR="001E6E0E" w:rsidRPr="005874F2">
        <w:rPr>
          <w:rFonts w:ascii="Arial" w:eastAsia="Arial" w:hAnsi="Arial" w:cs="Arial"/>
          <w:sz w:val="24"/>
          <w:szCs w:val="24"/>
        </w:rPr>
        <w:t>@phoenixabbey</w:t>
      </w:r>
      <w:r w:rsidRPr="005874F2">
        <w:rPr>
          <w:rFonts w:ascii="Arial" w:eastAsia="Arial" w:hAnsi="Arial" w:cs="Arial"/>
          <w:sz w:val="24"/>
          <w:szCs w:val="24"/>
        </w:rPr>
        <w:t>.com</w:t>
      </w:r>
    </w:p>
    <w:p w14:paraId="44243A90" w14:textId="77777777" w:rsidR="00143B11" w:rsidRPr="005874F2" w:rsidRDefault="00143B11" w:rsidP="00C26527">
      <w:pPr>
        <w:jc w:val="both"/>
        <w:rPr>
          <w:rFonts w:ascii="Arial" w:eastAsia="Arial" w:hAnsi="Arial" w:cs="Arial"/>
          <w:sz w:val="24"/>
          <w:szCs w:val="24"/>
          <w:u w:val="single"/>
        </w:rPr>
      </w:pPr>
    </w:p>
    <w:p w14:paraId="3CE7803A" w14:textId="3575956A" w:rsidR="00143B11" w:rsidRPr="005874F2" w:rsidRDefault="00143B11" w:rsidP="00C26527">
      <w:pPr>
        <w:jc w:val="both"/>
        <w:rPr>
          <w:rFonts w:ascii="Arial" w:eastAsia="Arial" w:hAnsi="Arial" w:cs="Arial"/>
          <w:sz w:val="24"/>
          <w:szCs w:val="24"/>
        </w:rPr>
      </w:pPr>
      <w:r w:rsidRPr="005874F2">
        <w:rPr>
          <w:rFonts w:ascii="Arial" w:eastAsia="Arial" w:hAnsi="Arial" w:cs="Arial"/>
          <w:sz w:val="24"/>
          <w:szCs w:val="24"/>
        </w:rPr>
        <w:t xml:space="preserve">Date of publication: </w:t>
      </w:r>
      <w:r w:rsidR="001E6E0E" w:rsidRPr="005874F2">
        <w:rPr>
          <w:rFonts w:ascii="Arial" w:eastAsia="Arial" w:hAnsi="Arial" w:cs="Arial"/>
          <w:sz w:val="24"/>
          <w:szCs w:val="24"/>
        </w:rPr>
        <w:t>20</w:t>
      </w:r>
      <w:r w:rsidRPr="005874F2">
        <w:rPr>
          <w:rFonts w:ascii="Arial" w:eastAsia="Arial" w:hAnsi="Arial" w:cs="Arial"/>
          <w:sz w:val="24"/>
          <w:szCs w:val="24"/>
        </w:rPr>
        <w:t>/</w:t>
      </w:r>
      <w:r w:rsidR="001E6E0E" w:rsidRPr="005874F2">
        <w:rPr>
          <w:rFonts w:ascii="Arial" w:eastAsia="Arial" w:hAnsi="Arial" w:cs="Arial"/>
          <w:sz w:val="24"/>
          <w:szCs w:val="24"/>
        </w:rPr>
        <w:t>04</w:t>
      </w:r>
      <w:r w:rsidRPr="005874F2">
        <w:rPr>
          <w:rFonts w:ascii="Arial" w:eastAsia="Arial" w:hAnsi="Arial" w:cs="Arial"/>
          <w:sz w:val="24"/>
          <w:szCs w:val="24"/>
        </w:rPr>
        <w:t>/</w:t>
      </w:r>
      <w:r w:rsidR="001E6E0E" w:rsidRPr="005874F2">
        <w:rPr>
          <w:rFonts w:ascii="Arial" w:eastAsia="Arial" w:hAnsi="Arial" w:cs="Arial"/>
          <w:sz w:val="24"/>
          <w:szCs w:val="24"/>
        </w:rPr>
        <w:t>21</w:t>
      </w:r>
    </w:p>
    <w:p w14:paraId="182F09B7" w14:textId="793694BE" w:rsidR="00143B11" w:rsidRPr="005874F2" w:rsidRDefault="00143B11" w:rsidP="00C26527">
      <w:pPr>
        <w:jc w:val="both"/>
        <w:rPr>
          <w:rFonts w:ascii="Arial" w:eastAsia="Arial" w:hAnsi="Arial" w:cs="Arial"/>
          <w:sz w:val="24"/>
          <w:szCs w:val="24"/>
        </w:rPr>
      </w:pPr>
      <w:r w:rsidRPr="005874F2">
        <w:rPr>
          <w:rFonts w:ascii="Arial" w:eastAsia="Arial" w:hAnsi="Arial" w:cs="Arial"/>
          <w:sz w:val="24"/>
          <w:szCs w:val="24"/>
        </w:rPr>
        <w:t xml:space="preserve">Last updated:  </w:t>
      </w:r>
      <w:r w:rsidR="00C84911">
        <w:rPr>
          <w:rFonts w:ascii="Arial" w:eastAsia="Arial" w:hAnsi="Arial" w:cs="Arial"/>
          <w:sz w:val="24"/>
          <w:szCs w:val="24"/>
        </w:rPr>
        <w:t>01/10/21</w:t>
      </w:r>
    </w:p>
    <w:p w14:paraId="5F946062" w14:textId="40A03EA2" w:rsidR="00143B11" w:rsidRPr="005874F2" w:rsidRDefault="00143B11" w:rsidP="00C26527">
      <w:pPr>
        <w:jc w:val="both"/>
        <w:rPr>
          <w:rFonts w:ascii="Arial" w:eastAsia="Arial" w:hAnsi="Arial" w:cs="Arial"/>
          <w:sz w:val="24"/>
          <w:szCs w:val="24"/>
        </w:rPr>
      </w:pPr>
      <w:r w:rsidRPr="005874F2">
        <w:rPr>
          <w:rFonts w:ascii="Arial" w:eastAsia="Arial" w:hAnsi="Arial" w:cs="Arial"/>
          <w:sz w:val="24"/>
          <w:szCs w:val="24"/>
        </w:rPr>
        <w:t xml:space="preserve">Date of next review: </w:t>
      </w:r>
      <w:r w:rsidR="0016473D" w:rsidRPr="005874F2">
        <w:rPr>
          <w:rFonts w:ascii="Arial" w:eastAsia="Arial" w:hAnsi="Arial" w:cs="Arial"/>
          <w:sz w:val="24"/>
          <w:szCs w:val="24"/>
        </w:rPr>
        <w:t>20/04/22</w:t>
      </w:r>
    </w:p>
    <w:p w14:paraId="5CF845DD" w14:textId="77777777" w:rsidR="005874F2" w:rsidRPr="005874F2" w:rsidRDefault="005874F2" w:rsidP="00C26527">
      <w:pPr>
        <w:jc w:val="both"/>
        <w:rPr>
          <w:rFonts w:ascii="Arial" w:eastAsia="Arial" w:hAnsi="Arial" w:cs="Arial"/>
          <w:b/>
          <w:sz w:val="32"/>
          <w:szCs w:val="32"/>
        </w:rPr>
      </w:pPr>
    </w:p>
    <w:p w14:paraId="6EAF2ABF" w14:textId="77777777" w:rsidR="00143B11" w:rsidRPr="005874F2" w:rsidRDefault="00143B11" w:rsidP="00C26527">
      <w:pPr>
        <w:jc w:val="both"/>
        <w:rPr>
          <w:rFonts w:ascii="Arial" w:eastAsia="Arial" w:hAnsi="Arial" w:cs="Arial"/>
          <w:b/>
          <w:sz w:val="32"/>
          <w:szCs w:val="32"/>
        </w:rPr>
      </w:pPr>
      <w:r w:rsidRPr="005874F2">
        <w:rPr>
          <w:rFonts w:ascii="Arial" w:eastAsia="Arial" w:hAnsi="Arial" w:cs="Arial"/>
          <w:b/>
          <w:sz w:val="32"/>
          <w:szCs w:val="32"/>
        </w:rPr>
        <w:t>Contents</w:t>
      </w:r>
    </w:p>
    <w:p w14:paraId="5107DC32" w14:textId="77777777" w:rsidR="00143B11" w:rsidRPr="005874F2" w:rsidRDefault="00143B11" w:rsidP="00C26527">
      <w:pPr>
        <w:tabs>
          <w:tab w:val="right" w:pos="9350"/>
        </w:tabs>
        <w:jc w:val="both"/>
        <w:rPr>
          <w:rFonts w:ascii="Arial" w:eastAsia="Arial" w:hAnsi="Arial" w:cs="Arial"/>
          <w:b/>
        </w:rPr>
      </w:pPr>
    </w:p>
    <w:p w14:paraId="359738EA" w14:textId="77777777" w:rsidR="00143B11" w:rsidRPr="005874F2" w:rsidRDefault="00143B11" w:rsidP="00C26527">
      <w:pPr>
        <w:tabs>
          <w:tab w:val="right" w:pos="9350"/>
        </w:tabs>
        <w:spacing w:after="100"/>
        <w:jc w:val="both"/>
        <w:rPr>
          <w:rFonts w:ascii="Arial" w:eastAsia="Arial" w:hAnsi="Arial" w:cs="Arial"/>
          <w:b/>
          <w:sz w:val="24"/>
          <w:szCs w:val="24"/>
        </w:rPr>
      </w:pPr>
      <w:r w:rsidRPr="005874F2">
        <w:rPr>
          <w:rFonts w:ascii="Arial" w:eastAsia="Arial" w:hAnsi="Arial" w:cs="Arial"/>
          <w:b/>
          <w:sz w:val="24"/>
          <w:szCs w:val="24"/>
        </w:rPr>
        <w:t>1. Contact Details</w:t>
      </w:r>
    </w:p>
    <w:p w14:paraId="056F3F2E" w14:textId="77777777" w:rsidR="00143B11" w:rsidRPr="005874F2" w:rsidRDefault="00143B11" w:rsidP="00C26527">
      <w:pPr>
        <w:tabs>
          <w:tab w:val="right" w:pos="9350"/>
        </w:tabs>
        <w:spacing w:after="100"/>
        <w:jc w:val="both"/>
        <w:rPr>
          <w:rFonts w:ascii="Arial" w:eastAsia="Arial" w:hAnsi="Arial" w:cs="Arial"/>
          <w:b/>
          <w:sz w:val="24"/>
          <w:szCs w:val="24"/>
        </w:rPr>
      </w:pPr>
    </w:p>
    <w:p w14:paraId="17D776D8" w14:textId="77777777" w:rsidR="00143B11" w:rsidRPr="005874F2" w:rsidRDefault="00143B11" w:rsidP="00C26527">
      <w:pPr>
        <w:tabs>
          <w:tab w:val="right" w:pos="9350"/>
        </w:tabs>
        <w:spacing w:after="100"/>
        <w:jc w:val="both"/>
        <w:rPr>
          <w:rFonts w:ascii="Arial" w:eastAsia="Arial" w:hAnsi="Arial" w:cs="Arial"/>
          <w:b/>
          <w:sz w:val="24"/>
          <w:szCs w:val="24"/>
        </w:rPr>
      </w:pPr>
      <w:r w:rsidRPr="005874F2">
        <w:rPr>
          <w:rFonts w:ascii="Arial" w:eastAsia="Arial" w:hAnsi="Arial" w:cs="Arial"/>
          <w:b/>
          <w:sz w:val="24"/>
          <w:szCs w:val="24"/>
        </w:rPr>
        <w:t>2. Caring for Children</w:t>
      </w:r>
    </w:p>
    <w:p w14:paraId="3FF6F99C" w14:textId="51E07326" w:rsidR="00143B11" w:rsidRPr="005874F2" w:rsidRDefault="00F54EED" w:rsidP="00C26527">
      <w:pPr>
        <w:numPr>
          <w:ilvl w:val="0"/>
          <w:numId w:val="1"/>
        </w:numPr>
        <w:jc w:val="both"/>
      </w:pPr>
      <w:r w:rsidRPr="005874F2">
        <w:rPr>
          <w:rFonts w:ascii="Arial" w:eastAsia="Arial" w:hAnsi="Arial" w:cs="Arial"/>
        </w:rPr>
        <w:t>Phoenix Abbey</w:t>
      </w:r>
      <w:r w:rsidR="00143B11" w:rsidRPr="005874F2">
        <w:rPr>
          <w:rFonts w:ascii="Arial" w:eastAsia="Arial" w:hAnsi="Arial" w:cs="Arial"/>
        </w:rPr>
        <w:t xml:space="preserve"> Services – Aims and Objectives</w:t>
      </w:r>
    </w:p>
    <w:p w14:paraId="00D2B7E8" w14:textId="7F995399" w:rsidR="00143B11" w:rsidRPr="005874F2" w:rsidRDefault="00F54EED" w:rsidP="00C26527">
      <w:pPr>
        <w:numPr>
          <w:ilvl w:val="0"/>
          <w:numId w:val="1"/>
        </w:numPr>
        <w:jc w:val="both"/>
      </w:pPr>
      <w:r w:rsidRPr="005874F2">
        <w:rPr>
          <w:rFonts w:ascii="Arial" w:eastAsia="Arial" w:hAnsi="Arial" w:cs="Arial"/>
        </w:rPr>
        <w:t>Phoenix Abbey</w:t>
      </w:r>
      <w:r w:rsidR="00143B11" w:rsidRPr="005874F2">
        <w:rPr>
          <w:rFonts w:ascii="Arial" w:eastAsia="Arial" w:hAnsi="Arial" w:cs="Arial"/>
        </w:rPr>
        <w:t xml:space="preserve"> &amp; Philosophy</w:t>
      </w:r>
    </w:p>
    <w:p w14:paraId="2EE5F7C7" w14:textId="22F4B848" w:rsidR="00143B11" w:rsidRPr="005874F2" w:rsidRDefault="00143B11" w:rsidP="00C26527">
      <w:pPr>
        <w:numPr>
          <w:ilvl w:val="0"/>
          <w:numId w:val="1"/>
        </w:numPr>
        <w:jc w:val="both"/>
      </w:pPr>
      <w:r w:rsidRPr="005874F2">
        <w:rPr>
          <w:rFonts w:ascii="Arial" w:eastAsia="Arial" w:hAnsi="Arial" w:cs="Arial"/>
        </w:rPr>
        <w:t xml:space="preserve">Aims, Objectives and Ethos of </w:t>
      </w:r>
      <w:r w:rsidR="00080258" w:rsidRPr="005874F2">
        <w:rPr>
          <w:rFonts w:ascii="Arial" w:eastAsia="Arial" w:hAnsi="Arial" w:cs="Arial"/>
        </w:rPr>
        <w:t>Greenview</w:t>
      </w:r>
    </w:p>
    <w:p w14:paraId="475F657C" w14:textId="77777777" w:rsidR="00143B11" w:rsidRPr="005874F2" w:rsidRDefault="00143B11" w:rsidP="00C26527">
      <w:pPr>
        <w:numPr>
          <w:ilvl w:val="0"/>
          <w:numId w:val="1"/>
        </w:numPr>
        <w:jc w:val="both"/>
      </w:pPr>
      <w:r w:rsidRPr="005874F2">
        <w:rPr>
          <w:rFonts w:ascii="Arial" w:eastAsia="Arial" w:hAnsi="Arial" w:cs="Arial"/>
        </w:rPr>
        <w:t>Service Outcomes</w:t>
      </w:r>
    </w:p>
    <w:p w14:paraId="31C5235F" w14:textId="77777777" w:rsidR="00143B11" w:rsidRPr="005874F2" w:rsidRDefault="00143B11" w:rsidP="00C26527">
      <w:pPr>
        <w:numPr>
          <w:ilvl w:val="0"/>
          <w:numId w:val="1"/>
        </w:numPr>
        <w:jc w:val="both"/>
      </w:pPr>
      <w:r w:rsidRPr="005874F2">
        <w:rPr>
          <w:rFonts w:ascii="Arial" w:eastAsia="Arial" w:hAnsi="Arial" w:cs="Arial"/>
        </w:rPr>
        <w:t>How the Service Meets these Outcomes</w:t>
      </w:r>
    </w:p>
    <w:p w14:paraId="72EAC315" w14:textId="557176F0" w:rsidR="00143B11" w:rsidRPr="005874F2" w:rsidRDefault="00143B11" w:rsidP="00C26527">
      <w:pPr>
        <w:numPr>
          <w:ilvl w:val="0"/>
          <w:numId w:val="1"/>
        </w:numPr>
        <w:jc w:val="both"/>
      </w:pPr>
      <w:r w:rsidRPr="005874F2">
        <w:rPr>
          <w:rFonts w:ascii="Arial" w:eastAsia="Arial" w:hAnsi="Arial" w:cs="Arial"/>
        </w:rPr>
        <w:t xml:space="preserve">About </w:t>
      </w:r>
      <w:r w:rsidR="00080258" w:rsidRPr="005874F2">
        <w:rPr>
          <w:rFonts w:ascii="Arial" w:eastAsia="Arial" w:hAnsi="Arial" w:cs="Arial"/>
        </w:rPr>
        <w:t>Greenview</w:t>
      </w:r>
      <w:r w:rsidRPr="005874F2">
        <w:rPr>
          <w:rFonts w:ascii="Arial" w:eastAsia="Arial" w:hAnsi="Arial" w:cs="Arial"/>
        </w:rPr>
        <w:t>, Facilities and Recreational Activities</w:t>
      </w:r>
    </w:p>
    <w:p w14:paraId="334AF916" w14:textId="1E17BBD2" w:rsidR="00143B11" w:rsidRPr="005874F2" w:rsidRDefault="00143B11" w:rsidP="00C26527">
      <w:pPr>
        <w:numPr>
          <w:ilvl w:val="0"/>
          <w:numId w:val="1"/>
        </w:numPr>
        <w:jc w:val="both"/>
      </w:pPr>
      <w:r w:rsidRPr="005874F2">
        <w:rPr>
          <w:rFonts w:ascii="Arial" w:eastAsia="Arial" w:hAnsi="Arial" w:cs="Arial"/>
        </w:rPr>
        <w:t xml:space="preserve">About the Children who will live at </w:t>
      </w:r>
      <w:r w:rsidR="00080258" w:rsidRPr="005874F2">
        <w:rPr>
          <w:rFonts w:ascii="Arial" w:eastAsia="Arial" w:hAnsi="Arial" w:cs="Arial"/>
        </w:rPr>
        <w:t>Greenview</w:t>
      </w:r>
    </w:p>
    <w:p w14:paraId="5E428F97" w14:textId="77777777" w:rsidR="00143B11" w:rsidRPr="005874F2" w:rsidRDefault="00143B11" w:rsidP="00C26527">
      <w:pPr>
        <w:numPr>
          <w:ilvl w:val="0"/>
          <w:numId w:val="1"/>
        </w:numPr>
        <w:jc w:val="both"/>
      </w:pPr>
      <w:r w:rsidRPr="005874F2">
        <w:rPr>
          <w:rFonts w:ascii="Arial" w:eastAsia="Arial" w:hAnsi="Arial" w:cs="Arial"/>
        </w:rPr>
        <w:t>Admission Procedures and Transition Planning</w:t>
      </w:r>
    </w:p>
    <w:p w14:paraId="3A8B8273" w14:textId="77777777" w:rsidR="00143B11" w:rsidRPr="005874F2" w:rsidRDefault="00143B11" w:rsidP="00C26527">
      <w:pPr>
        <w:numPr>
          <w:ilvl w:val="0"/>
          <w:numId w:val="1"/>
        </w:numPr>
        <w:jc w:val="both"/>
      </w:pPr>
      <w:r w:rsidRPr="005874F2">
        <w:rPr>
          <w:rFonts w:ascii="Arial" w:eastAsia="Arial" w:hAnsi="Arial" w:cs="Arial"/>
        </w:rPr>
        <w:t xml:space="preserve">placement planning and Outcomes Measurement </w:t>
      </w:r>
    </w:p>
    <w:p w14:paraId="15185384" w14:textId="77777777" w:rsidR="00143B11" w:rsidRPr="005874F2" w:rsidRDefault="00143B11" w:rsidP="00C26527">
      <w:pPr>
        <w:numPr>
          <w:ilvl w:val="0"/>
          <w:numId w:val="1"/>
        </w:numPr>
        <w:jc w:val="both"/>
      </w:pPr>
      <w:r w:rsidRPr="005874F2">
        <w:rPr>
          <w:rFonts w:ascii="Arial" w:eastAsia="Arial" w:hAnsi="Arial" w:cs="Arial"/>
        </w:rPr>
        <w:t>Safeguarding Children and Young People</w:t>
      </w:r>
    </w:p>
    <w:p w14:paraId="6148AB58" w14:textId="77777777" w:rsidR="00143B11" w:rsidRPr="005874F2" w:rsidRDefault="00143B11" w:rsidP="00C26527">
      <w:pPr>
        <w:numPr>
          <w:ilvl w:val="0"/>
          <w:numId w:val="1"/>
        </w:numPr>
        <w:jc w:val="both"/>
      </w:pPr>
      <w:r w:rsidRPr="005874F2">
        <w:rPr>
          <w:rFonts w:ascii="Arial" w:eastAsia="Arial" w:hAnsi="Arial" w:cs="Arial"/>
        </w:rPr>
        <w:t>Consultation with Young People, Families and External Agencies</w:t>
      </w:r>
    </w:p>
    <w:p w14:paraId="3BE2383E" w14:textId="77777777" w:rsidR="00143B11" w:rsidRPr="005874F2" w:rsidRDefault="00143B11" w:rsidP="00C26527">
      <w:pPr>
        <w:numPr>
          <w:ilvl w:val="0"/>
          <w:numId w:val="1"/>
        </w:numPr>
        <w:jc w:val="both"/>
      </w:pPr>
      <w:proofErr w:type="spellStart"/>
      <w:r w:rsidRPr="005874F2">
        <w:rPr>
          <w:rFonts w:ascii="Arial" w:eastAsia="Arial" w:hAnsi="Arial" w:cs="Arial"/>
        </w:rPr>
        <w:t>Anti Bullying</w:t>
      </w:r>
      <w:proofErr w:type="spellEnd"/>
      <w:r w:rsidRPr="005874F2">
        <w:rPr>
          <w:rFonts w:ascii="Arial" w:eastAsia="Arial" w:hAnsi="Arial" w:cs="Arial"/>
        </w:rPr>
        <w:t xml:space="preserve"> Procedures</w:t>
      </w:r>
    </w:p>
    <w:p w14:paraId="7094843A" w14:textId="77777777" w:rsidR="00143B11" w:rsidRPr="005874F2" w:rsidRDefault="00143B11" w:rsidP="00C26527">
      <w:pPr>
        <w:numPr>
          <w:ilvl w:val="0"/>
          <w:numId w:val="1"/>
        </w:numPr>
        <w:jc w:val="both"/>
      </w:pPr>
      <w:r w:rsidRPr="005874F2">
        <w:rPr>
          <w:rFonts w:ascii="Arial" w:eastAsia="Arial" w:hAnsi="Arial" w:cs="Arial"/>
        </w:rPr>
        <w:t>Promoting Cultural, Linguistic and Religious Needs</w:t>
      </w:r>
    </w:p>
    <w:p w14:paraId="0CA19FE2" w14:textId="77777777" w:rsidR="00143B11" w:rsidRPr="005874F2" w:rsidRDefault="00143B11" w:rsidP="00C26527">
      <w:pPr>
        <w:numPr>
          <w:ilvl w:val="0"/>
          <w:numId w:val="1"/>
        </w:numPr>
        <w:jc w:val="both"/>
      </w:pPr>
      <w:r w:rsidRPr="005874F2">
        <w:rPr>
          <w:rFonts w:ascii="Arial" w:eastAsia="Arial" w:hAnsi="Arial" w:cs="Arial"/>
        </w:rPr>
        <w:t>Anti-discriminatory Practice</w:t>
      </w:r>
    </w:p>
    <w:p w14:paraId="2F7F497D" w14:textId="77777777" w:rsidR="00143B11" w:rsidRPr="005874F2" w:rsidRDefault="00143B11" w:rsidP="00C26527">
      <w:pPr>
        <w:numPr>
          <w:ilvl w:val="0"/>
          <w:numId w:val="1"/>
        </w:numPr>
        <w:jc w:val="both"/>
      </w:pPr>
      <w:r w:rsidRPr="005874F2">
        <w:rPr>
          <w:rFonts w:ascii="Arial" w:eastAsia="Arial" w:hAnsi="Arial" w:cs="Arial"/>
        </w:rPr>
        <w:t>Children Missing from the Home</w:t>
      </w:r>
    </w:p>
    <w:p w14:paraId="41331694" w14:textId="77777777" w:rsidR="00143B11" w:rsidRPr="005874F2" w:rsidRDefault="00143B11" w:rsidP="00C26527">
      <w:pPr>
        <w:numPr>
          <w:ilvl w:val="0"/>
          <w:numId w:val="1"/>
        </w:numPr>
        <w:jc w:val="both"/>
      </w:pPr>
      <w:r w:rsidRPr="005874F2">
        <w:rPr>
          <w:rFonts w:ascii="Arial" w:eastAsia="Arial" w:hAnsi="Arial" w:cs="Arial"/>
        </w:rPr>
        <w:t>Suggestions and Complaints</w:t>
      </w:r>
    </w:p>
    <w:p w14:paraId="5FF60142" w14:textId="77777777" w:rsidR="00143B11" w:rsidRPr="005874F2" w:rsidRDefault="00143B11" w:rsidP="00C26527">
      <w:pPr>
        <w:numPr>
          <w:ilvl w:val="0"/>
          <w:numId w:val="1"/>
        </w:numPr>
        <w:jc w:val="both"/>
      </w:pPr>
      <w:r w:rsidRPr="005874F2">
        <w:rPr>
          <w:rFonts w:ascii="Arial" w:eastAsia="Arial" w:hAnsi="Arial" w:cs="Arial"/>
        </w:rPr>
        <w:t>Emergency Procedures</w:t>
      </w:r>
    </w:p>
    <w:p w14:paraId="7B9B247A" w14:textId="77777777" w:rsidR="00143B11" w:rsidRPr="005874F2" w:rsidRDefault="00143B11" w:rsidP="00C26527">
      <w:pPr>
        <w:jc w:val="both"/>
        <w:rPr>
          <w:rFonts w:ascii="Arial" w:eastAsia="Arial" w:hAnsi="Arial" w:cs="Arial"/>
          <w:b/>
          <w:sz w:val="28"/>
          <w:szCs w:val="28"/>
        </w:rPr>
      </w:pPr>
      <w:r w:rsidRPr="005874F2">
        <w:rPr>
          <w:rFonts w:ascii="Arial" w:eastAsia="Arial" w:hAnsi="Arial" w:cs="Arial"/>
        </w:rPr>
        <w:t xml:space="preserve"> </w:t>
      </w:r>
    </w:p>
    <w:p w14:paraId="09D364EB" w14:textId="77777777" w:rsidR="00143B11" w:rsidRPr="005874F2" w:rsidRDefault="00143B11" w:rsidP="00C26527">
      <w:pPr>
        <w:jc w:val="both"/>
        <w:rPr>
          <w:rFonts w:ascii="Arial" w:eastAsia="Arial" w:hAnsi="Arial" w:cs="Arial"/>
          <w:b/>
          <w:sz w:val="28"/>
          <w:szCs w:val="28"/>
        </w:rPr>
      </w:pPr>
    </w:p>
    <w:p w14:paraId="0DD343F2"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3. Promoting Positive Behaviour</w:t>
      </w:r>
    </w:p>
    <w:p w14:paraId="7CE253B5" w14:textId="77777777" w:rsidR="00143B11" w:rsidRPr="005874F2" w:rsidRDefault="00143B11" w:rsidP="00C26527">
      <w:pPr>
        <w:jc w:val="both"/>
        <w:rPr>
          <w:rFonts w:ascii="Arial" w:eastAsia="Arial" w:hAnsi="Arial" w:cs="Arial"/>
          <w:b/>
          <w:sz w:val="24"/>
          <w:szCs w:val="24"/>
        </w:rPr>
      </w:pPr>
    </w:p>
    <w:p w14:paraId="11B23AD2"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4. Education</w:t>
      </w:r>
    </w:p>
    <w:p w14:paraId="7D874BB3" w14:textId="77777777" w:rsidR="00143B11" w:rsidRPr="005874F2" w:rsidRDefault="00143B11" w:rsidP="00C26527">
      <w:pPr>
        <w:jc w:val="both"/>
        <w:rPr>
          <w:rFonts w:ascii="Arial" w:eastAsia="Arial" w:hAnsi="Arial" w:cs="Arial"/>
          <w:b/>
          <w:sz w:val="24"/>
          <w:szCs w:val="24"/>
        </w:rPr>
      </w:pPr>
    </w:p>
    <w:p w14:paraId="4A7001D2"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 xml:space="preserve">5. Health </w:t>
      </w:r>
    </w:p>
    <w:p w14:paraId="4602AF6E" w14:textId="77777777" w:rsidR="00143B11" w:rsidRPr="005874F2" w:rsidRDefault="00143B11" w:rsidP="00C26527">
      <w:pPr>
        <w:jc w:val="both"/>
        <w:rPr>
          <w:rFonts w:ascii="Arial" w:eastAsia="Arial" w:hAnsi="Arial" w:cs="Arial"/>
          <w:b/>
          <w:sz w:val="28"/>
          <w:szCs w:val="28"/>
        </w:rPr>
      </w:pPr>
    </w:p>
    <w:p w14:paraId="7010D624"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6. Staffing Matters</w:t>
      </w:r>
    </w:p>
    <w:p w14:paraId="50F41259" w14:textId="77777777" w:rsidR="00143B11" w:rsidRPr="005874F2" w:rsidRDefault="00143B11" w:rsidP="00C26527">
      <w:pPr>
        <w:jc w:val="both"/>
      </w:pPr>
      <w:r w:rsidRPr="005874F2">
        <w:rPr>
          <w:rFonts w:ascii="Arial" w:eastAsia="Arial" w:hAnsi="Arial" w:cs="Arial"/>
        </w:rPr>
        <w:t>Appendix 1</w:t>
      </w:r>
      <w:r w:rsidRPr="005874F2">
        <w:rPr>
          <w:rFonts w:ascii="Arial" w:eastAsia="Arial" w:hAnsi="Arial" w:cs="Arial"/>
        </w:rPr>
        <w:tab/>
        <w:t>Staffing Structure</w:t>
      </w:r>
    </w:p>
    <w:p w14:paraId="3E70B022" w14:textId="77777777" w:rsidR="00143B11" w:rsidRPr="005874F2" w:rsidRDefault="00143B11" w:rsidP="00C26527">
      <w:pPr>
        <w:jc w:val="both"/>
      </w:pPr>
      <w:r w:rsidRPr="005874F2">
        <w:rPr>
          <w:rFonts w:ascii="Arial" w:eastAsia="Arial" w:hAnsi="Arial" w:cs="Arial"/>
        </w:rPr>
        <w:t>Appendix 2</w:t>
      </w:r>
      <w:r w:rsidRPr="005874F2">
        <w:rPr>
          <w:rFonts w:ascii="Arial" w:eastAsia="Arial" w:hAnsi="Arial" w:cs="Arial"/>
        </w:rPr>
        <w:tab/>
        <w:t>Staffing Information</w:t>
      </w:r>
    </w:p>
    <w:p w14:paraId="0421CCFD" w14:textId="77777777" w:rsidR="00143B11" w:rsidRPr="005874F2" w:rsidRDefault="00143B11" w:rsidP="00C26527">
      <w:pPr>
        <w:jc w:val="both"/>
        <w:rPr>
          <w:rFonts w:ascii="Arial" w:eastAsia="Arial" w:hAnsi="Arial" w:cs="Arial"/>
        </w:rPr>
      </w:pPr>
      <w:r w:rsidRPr="005874F2">
        <w:rPr>
          <w:rFonts w:ascii="Arial" w:eastAsia="Arial" w:hAnsi="Arial" w:cs="Arial"/>
        </w:rPr>
        <w:t>Appendix 3</w:t>
      </w:r>
      <w:r w:rsidRPr="005874F2">
        <w:rPr>
          <w:rFonts w:ascii="Arial" w:eastAsia="Arial" w:hAnsi="Arial" w:cs="Arial"/>
        </w:rPr>
        <w:tab/>
        <w:t>Staff Team Experience</w:t>
      </w:r>
    </w:p>
    <w:p w14:paraId="1FC1C813" w14:textId="77777777" w:rsidR="00143B11" w:rsidRPr="005874F2" w:rsidRDefault="00143B11" w:rsidP="00C26527">
      <w:pPr>
        <w:jc w:val="both"/>
        <w:rPr>
          <w:rFonts w:ascii="Arial" w:eastAsia="Arial" w:hAnsi="Arial" w:cs="Arial"/>
        </w:rPr>
      </w:pPr>
    </w:p>
    <w:p w14:paraId="68254349" w14:textId="77777777" w:rsidR="00143B11" w:rsidRPr="005874F2" w:rsidRDefault="00143B11" w:rsidP="00C26527">
      <w:pPr>
        <w:tabs>
          <w:tab w:val="right" w:pos="9350"/>
        </w:tabs>
        <w:spacing w:after="100"/>
        <w:jc w:val="both"/>
        <w:rPr>
          <w:rFonts w:ascii="Arial" w:eastAsia="Arial" w:hAnsi="Arial" w:cs="Arial"/>
        </w:rPr>
      </w:pPr>
      <w:r w:rsidRPr="005874F2">
        <w:br w:type="page"/>
      </w:r>
    </w:p>
    <w:p w14:paraId="7893452C" w14:textId="77777777" w:rsidR="00143B11" w:rsidRPr="005874F2" w:rsidRDefault="00143B11" w:rsidP="00C26527">
      <w:pPr>
        <w:tabs>
          <w:tab w:val="right" w:pos="9350"/>
        </w:tabs>
        <w:spacing w:after="100"/>
        <w:jc w:val="both"/>
        <w:rPr>
          <w:rFonts w:ascii="Arial" w:eastAsia="Arial" w:hAnsi="Arial" w:cs="Arial"/>
          <w:b/>
          <w:sz w:val="28"/>
          <w:szCs w:val="28"/>
        </w:rPr>
      </w:pPr>
    </w:p>
    <w:p w14:paraId="44D19A47" w14:textId="77777777" w:rsidR="00143B11" w:rsidRPr="005874F2" w:rsidRDefault="00143B11" w:rsidP="00C26527">
      <w:pPr>
        <w:tabs>
          <w:tab w:val="right" w:pos="9350"/>
        </w:tabs>
        <w:spacing w:after="100"/>
        <w:jc w:val="both"/>
        <w:rPr>
          <w:rFonts w:ascii="Arial" w:eastAsia="Arial" w:hAnsi="Arial" w:cs="Arial"/>
          <w:b/>
          <w:sz w:val="24"/>
          <w:szCs w:val="24"/>
        </w:rPr>
      </w:pPr>
      <w:r w:rsidRPr="005874F2">
        <w:rPr>
          <w:rFonts w:ascii="Arial" w:eastAsia="Arial" w:hAnsi="Arial" w:cs="Arial"/>
          <w:b/>
          <w:sz w:val="24"/>
          <w:szCs w:val="24"/>
        </w:rPr>
        <w:t>1. Contact Details</w:t>
      </w:r>
    </w:p>
    <w:p w14:paraId="381861D9" w14:textId="77777777" w:rsidR="00143B11" w:rsidRPr="005874F2" w:rsidRDefault="00143B11" w:rsidP="00C26527">
      <w:pPr>
        <w:jc w:val="both"/>
        <w:rPr>
          <w:rFonts w:ascii="Arial" w:eastAsia="Arial" w:hAnsi="Arial" w:cs="Arial"/>
          <w:b/>
          <w:sz w:val="24"/>
          <w:szCs w:val="24"/>
        </w:rPr>
      </w:pPr>
      <w:r w:rsidRPr="005874F2">
        <w:rPr>
          <w:rFonts w:ascii="Arial" w:eastAsia="Arial" w:hAnsi="Arial" w:cs="Arial"/>
          <w:b/>
          <w:sz w:val="24"/>
          <w:szCs w:val="24"/>
        </w:rPr>
        <w:t>Registered Home Details</w:t>
      </w:r>
    </w:p>
    <w:p w14:paraId="1A6E8352" w14:textId="77777777" w:rsidR="00143B11" w:rsidRPr="005874F2" w:rsidRDefault="00143B11" w:rsidP="00C26527">
      <w:pPr>
        <w:jc w:val="both"/>
        <w:rPr>
          <w:rFonts w:ascii="Arial" w:eastAsia="Arial" w:hAnsi="Arial" w:cs="Arial"/>
          <w:b/>
          <w:sz w:val="24"/>
          <w:szCs w:val="24"/>
        </w:rPr>
      </w:pPr>
      <w:bookmarkStart w:id="0" w:name="_gjdgxs"/>
      <w:bookmarkEnd w:id="0"/>
    </w:p>
    <w:p w14:paraId="1CB0B131" w14:textId="1D992F3C" w:rsidR="00143B11" w:rsidRPr="005874F2" w:rsidRDefault="0016473D" w:rsidP="00C26527">
      <w:pPr>
        <w:spacing w:after="200"/>
        <w:jc w:val="both"/>
        <w:rPr>
          <w:rFonts w:ascii="Arial" w:eastAsia="Arial" w:hAnsi="Arial" w:cs="Arial"/>
          <w:sz w:val="24"/>
          <w:szCs w:val="24"/>
        </w:rPr>
      </w:pPr>
      <w:r w:rsidRPr="005874F2">
        <w:rPr>
          <w:rFonts w:ascii="Arial" w:eastAsia="Arial" w:hAnsi="Arial" w:cs="Arial"/>
          <w:sz w:val="24"/>
          <w:szCs w:val="24"/>
        </w:rPr>
        <w:t>Greenview</w:t>
      </w:r>
    </w:p>
    <w:p w14:paraId="36922F32" w14:textId="496052BA" w:rsidR="00143B11" w:rsidRPr="005874F2" w:rsidRDefault="002658DB" w:rsidP="00C26527">
      <w:pPr>
        <w:spacing w:after="200"/>
        <w:jc w:val="both"/>
        <w:rPr>
          <w:rFonts w:ascii="Arial" w:eastAsia="Arial" w:hAnsi="Arial" w:cs="Arial"/>
          <w:sz w:val="24"/>
          <w:szCs w:val="24"/>
        </w:rPr>
      </w:pPr>
      <w:r w:rsidRPr="005874F2">
        <w:rPr>
          <w:rFonts w:ascii="Arial" w:eastAsia="Arial" w:hAnsi="Arial" w:cs="Arial"/>
          <w:sz w:val="24"/>
          <w:szCs w:val="24"/>
        </w:rPr>
        <w:t>Benslie</w:t>
      </w:r>
    </w:p>
    <w:p w14:paraId="5A1A965B" w14:textId="2E031216" w:rsidR="002658DB" w:rsidRPr="005874F2" w:rsidRDefault="002658DB" w:rsidP="00C26527">
      <w:pPr>
        <w:spacing w:after="200"/>
        <w:jc w:val="both"/>
        <w:rPr>
          <w:rFonts w:ascii="Arial" w:eastAsia="Arial" w:hAnsi="Arial" w:cs="Arial"/>
          <w:sz w:val="24"/>
          <w:szCs w:val="24"/>
        </w:rPr>
      </w:pPr>
      <w:r w:rsidRPr="005874F2">
        <w:rPr>
          <w:rFonts w:ascii="Arial" w:eastAsia="Arial" w:hAnsi="Arial" w:cs="Arial"/>
          <w:sz w:val="24"/>
          <w:szCs w:val="24"/>
        </w:rPr>
        <w:t>North Ayrshire</w:t>
      </w:r>
    </w:p>
    <w:p w14:paraId="3C5F42D6" w14:textId="1D0CE736" w:rsidR="00F702BD" w:rsidRPr="005874F2" w:rsidRDefault="00F702BD" w:rsidP="00C26527">
      <w:pPr>
        <w:spacing w:after="200"/>
        <w:jc w:val="both"/>
        <w:rPr>
          <w:rFonts w:ascii="Arial" w:eastAsia="Arial" w:hAnsi="Arial" w:cs="Arial"/>
          <w:sz w:val="24"/>
          <w:szCs w:val="24"/>
        </w:rPr>
      </w:pPr>
      <w:r w:rsidRPr="005874F2">
        <w:rPr>
          <w:rFonts w:ascii="Arial" w:eastAsia="Arial" w:hAnsi="Arial" w:cs="Arial"/>
          <w:sz w:val="24"/>
          <w:szCs w:val="24"/>
        </w:rPr>
        <w:t>KA13 7QY</w:t>
      </w:r>
    </w:p>
    <w:p w14:paraId="212972CC" w14:textId="5C251098" w:rsidR="00143B11" w:rsidRPr="005874F2" w:rsidRDefault="002658DB" w:rsidP="00C26527">
      <w:pPr>
        <w:spacing w:after="200"/>
        <w:jc w:val="both"/>
        <w:rPr>
          <w:rFonts w:ascii="Arial" w:eastAsia="Arial" w:hAnsi="Arial" w:cs="Arial"/>
          <w:sz w:val="24"/>
          <w:szCs w:val="24"/>
        </w:rPr>
      </w:pPr>
      <w:r w:rsidRPr="005874F2">
        <w:rPr>
          <w:rFonts w:ascii="Arial" w:eastAsia="Arial" w:hAnsi="Arial" w:cs="Arial"/>
          <w:sz w:val="24"/>
          <w:szCs w:val="24"/>
        </w:rPr>
        <w:t>0141 488 2870</w:t>
      </w:r>
      <w:bookmarkStart w:id="1" w:name="_30j0zll"/>
      <w:bookmarkEnd w:id="1"/>
    </w:p>
    <w:p w14:paraId="14FA7867" w14:textId="77777777" w:rsidR="00F702BD" w:rsidRPr="005874F2" w:rsidRDefault="00F702BD" w:rsidP="00C26527">
      <w:pPr>
        <w:spacing w:after="200"/>
        <w:jc w:val="both"/>
        <w:rPr>
          <w:rFonts w:ascii="Arial" w:eastAsia="Arial" w:hAnsi="Arial" w:cs="Arial"/>
          <w:sz w:val="24"/>
          <w:szCs w:val="24"/>
        </w:rPr>
      </w:pPr>
    </w:p>
    <w:p w14:paraId="4E25C996" w14:textId="77777777" w:rsidR="00143B11" w:rsidRPr="005874F2" w:rsidRDefault="00143B11" w:rsidP="00C26527">
      <w:pPr>
        <w:jc w:val="both"/>
        <w:rPr>
          <w:rFonts w:ascii="Arial" w:eastAsia="Arial" w:hAnsi="Arial" w:cs="Arial"/>
          <w:b/>
          <w:sz w:val="24"/>
          <w:szCs w:val="24"/>
        </w:rPr>
      </w:pPr>
      <w:r w:rsidRPr="005874F2">
        <w:rPr>
          <w:rFonts w:ascii="Arial" w:eastAsia="Arial" w:hAnsi="Arial" w:cs="Arial"/>
          <w:b/>
          <w:sz w:val="24"/>
          <w:szCs w:val="24"/>
        </w:rPr>
        <w:t>Residential Manager</w:t>
      </w:r>
    </w:p>
    <w:p w14:paraId="1AB3524A" w14:textId="77777777" w:rsidR="00143B11" w:rsidRPr="005874F2" w:rsidRDefault="00143B11" w:rsidP="00C26527">
      <w:pPr>
        <w:jc w:val="both"/>
        <w:rPr>
          <w:rFonts w:ascii="Arial" w:eastAsia="Arial" w:hAnsi="Arial" w:cs="Arial"/>
          <w:b/>
          <w:sz w:val="24"/>
          <w:szCs w:val="24"/>
        </w:rPr>
      </w:pPr>
    </w:p>
    <w:p w14:paraId="707FED61" w14:textId="398D5325" w:rsidR="00143B11" w:rsidRPr="005874F2" w:rsidRDefault="005D50B7" w:rsidP="00C26527">
      <w:pPr>
        <w:spacing w:after="200"/>
        <w:jc w:val="both"/>
        <w:rPr>
          <w:rFonts w:ascii="Arial" w:eastAsia="Arial" w:hAnsi="Arial" w:cs="Arial"/>
          <w:sz w:val="24"/>
          <w:szCs w:val="24"/>
        </w:rPr>
      </w:pPr>
      <w:r w:rsidRPr="005874F2">
        <w:rPr>
          <w:rFonts w:ascii="Arial" w:eastAsia="Arial" w:hAnsi="Arial" w:cs="Arial"/>
          <w:sz w:val="24"/>
          <w:szCs w:val="24"/>
        </w:rPr>
        <w:t>Gary Darroch</w:t>
      </w:r>
    </w:p>
    <w:p w14:paraId="76C2934D" w14:textId="77777777" w:rsidR="00143B11" w:rsidRPr="005874F2" w:rsidRDefault="00143B11" w:rsidP="00C26527">
      <w:pPr>
        <w:jc w:val="both"/>
        <w:rPr>
          <w:rFonts w:ascii="Arial" w:eastAsia="Arial" w:hAnsi="Arial" w:cs="Arial"/>
          <w:sz w:val="24"/>
          <w:szCs w:val="24"/>
        </w:rPr>
      </w:pPr>
    </w:p>
    <w:p w14:paraId="2199F4EC"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 xml:space="preserve">Responsible Individual </w:t>
      </w:r>
    </w:p>
    <w:p w14:paraId="2A55D6A1"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 xml:space="preserve">  </w:t>
      </w:r>
    </w:p>
    <w:p w14:paraId="3A17B09C" w14:textId="3FCD6A1B" w:rsidR="00143B11" w:rsidRPr="005874F2" w:rsidRDefault="00420FF1" w:rsidP="00C26527">
      <w:pPr>
        <w:jc w:val="both"/>
        <w:rPr>
          <w:rFonts w:ascii="Arial" w:eastAsia="Arial" w:hAnsi="Arial" w:cs="Arial"/>
          <w:sz w:val="24"/>
          <w:szCs w:val="24"/>
        </w:rPr>
      </w:pPr>
      <w:r w:rsidRPr="005874F2">
        <w:rPr>
          <w:rFonts w:ascii="Arial" w:eastAsia="Arial" w:hAnsi="Arial" w:cs="Arial"/>
          <w:sz w:val="24"/>
          <w:szCs w:val="24"/>
        </w:rPr>
        <w:t>Nicholas McGhee</w:t>
      </w:r>
    </w:p>
    <w:p w14:paraId="71266812" w14:textId="69420F77" w:rsidR="00420FF1" w:rsidRPr="005874F2" w:rsidRDefault="00420FF1" w:rsidP="00C26527">
      <w:pPr>
        <w:jc w:val="both"/>
        <w:rPr>
          <w:rFonts w:ascii="Arial" w:eastAsia="Arial" w:hAnsi="Arial" w:cs="Arial"/>
          <w:sz w:val="24"/>
          <w:szCs w:val="24"/>
        </w:rPr>
      </w:pPr>
      <w:r w:rsidRPr="005874F2">
        <w:rPr>
          <w:rFonts w:ascii="Arial" w:eastAsia="Arial" w:hAnsi="Arial" w:cs="Arial"/>
          <w:sz w:val="24"/>
          <w:szCs w:val="24"/>
        </w:rPr>
        <w:t>Church Manor</w:t>
      </w:r>
    </w:p>
    <w:p w14:paraId="4CA1C90E" w14:textId="48AF8334" w:rsidR="00420FF1" w:rsidRPr="005874F2" w:rsidRDefault="00420FF1" w:rsidP="00C26527">
      <w:pPr>
        <w:jc w:val="both"/>
        <w:rPr>
          <w:rFonts w:ascii="Arial" w:eastAsia="Arial" w:hAnsi="Arial" w:cs="Arial"/>
          <w:sz w:val="24"/>
          <w:szCs w:val="24"/>
        </w:rPr>
      </w:pPr>
      <w:r w:rsidRPr="005874F2">
        <w:rPr>
          <w:rFonts w:ascii="Arial" w:eastAsia="Arial" w:hAnsi="Arial" w:cs="Arial"/>
          <w:sz w:val="24"/>
          <w:szCs w:val="24"/>
        </w:rPr>
        <w:t>Benslie</w:t>
      </w:r>
    </w:p>
    <w:p w14:paraId="6D27795E" w14:textId="03F05235" w:rsidR="00F702BD" w:rsidRPr="005874F2" w:rsidRDefault="00F702BD" w:rsidP="00C26527">
      <w:pPr>
        <w:jc w:val="both"/>
        <w:rPr>
          <w:rFonts w:ascii="Arial" w:eastAsia="Arial" w:hAnsi="Arial" w:cs="Arial"/>
          <w:sz w:val="24"/>
          <w:szCs w:val="24"/>
        </w:rPr>
      </w:pPr>
      <w:r w:rsidRPr="005874F2">
        <w:rPr>
          <w:rFonts w:ascii="Arial" w:eastAsia="Arial" w:hAnsi="Arial" w:cs="Arial"/>
          <w:sz w:val="24"/>
          <w:szCs w:val="24"/>
        </w:rPr>
        <w:t>North Ayrshire</w:t>
      </w:r>
    </w:p>
    <w:p w14:paraId="358E61D8" w14:textId="0137850D" w:rsidR="00F702BD" w:rsidRPr="005874F2" w:rsidRDefault="00F702BD" w:rsidP="00C26527">
      <w:pPr>
        <w:jc w:val="both"/>
        <w:rPr>
          <w:rFonts w:ascii="Arial" w:eastAsia="Arial" w:hAnsi="Arial" w:cs="Arial"/>
          <w:sz w:val="24"/>
          <w:szCs w:val="24"/>
        </w:rPr>
      </w:pPr>
      <w:r w:rsidRPr="005874F2">
        <w:rPr>
          <w:rFonts w:ascii="Arial" w:eastAsia="Arial" w:hAnsi="Arial" w:cs="Arial"/>
          <w:sz w:val="24"/>
          <w:szCs w:val="24"/>
        </w:rPr>
        <w:t>KA13 7QY</w:t>
      </w:r>
    </w:p>
    <w:p w14:paraId="5A75BC36" w14:textId="2AB16F59" w:rsidR="00143B11" w:rsidRPr="005874F2" w:rsidRDefault="00143B11" w:rsidP="00C26527">
      <w:pPr>
        <w:jc w:val="both"/>
        <w:rPr>
          <w:rFonts w:ascii="Arial" w:eastAsia="Arial" w:hAnsi="Arial" w:cs="Arial"/>
          <w:sz w:val="24"/>
          <w:szCs w:val="24"/>
        </w:rPr>
      </w:pPr>
      <w:r w:rsidRPr="005874F2">
        <w:rPr>
          <w:rFonts w:ascii="Arial" w:eastAsia="Arial" w:hAnsi="Arial" w:cs="Arial"/>
          <w:sz w:val="24"/>
          <w:szCs w:val="24"/>
        </w:rPr>
        <w:t xml:space="preserve">Email: </w:t>
      </w:r>
      <w:r w:rsidR="00F702BD" w:rsidRPr="005874F2">
        <w:rPr>
          <w:rFonts w:ascii="Arial" w:eastAsia="Arial" w:hAnsi="Arial" w:cs="Arial"/>
          <w:sz w:val="24"/>
          <w:szCs w:val="24"/>
        </w:rPr>
        <w:t>nicholas.mcghee@phoenixabbey.com</w:t>
      </w:r>
      <w:r w:rsidRPr="005874F2">
        <w:rPr>
          <w:rFonts w:ascii="Arial" w:eastAsia="Arial" w:hAnsi="Arial" w:cs="Arial"/>
          <w:sz w:val="24"/>
          <w:szCs w:val="24"/>
        </w:rPr>
        <w:t xml:space="preserve">  </w:t>
      </w:r>
    </w:p>
    <w:p w14:paraId="71C2385C" w14:textId="5328E38E" w:rsidR="00143B11" w:rsidRPr="005874F2" w:rsidRDefault="00143B11" w:rsidP="00C26527">
      <w:pPr>
        <w:jc w:val="both"/>
        <w:rPr>
          <w:rFonts w:ascii="Arial" w:eastAsia="Arial" w:hAnsi="Arial" w:cs="Arial"/>
          <w:sz w:val="24"/>
          <w:szCs w:val="24"/>
        </w:rPr>
      </w:pPr>
      <w:r w:rsidRPr="005874F2">
        <w:rPr>
          <w:rFonts w:ascii="Arial" w:eastAsia="Arial" w:hAnsi="Arial" w:cs="Arial"/>
          <w:sz w:val="24"/>
          <w:szCs w:val="24"/>
        </w:rPr>
        <w:t xml:space="preserve">Tel: 0141 </w:t>
      </w:r>
      <w:r w:rsidR="00F702BD" w:rsidRPr="005874F2">
        <w:rPr>
          <w:rFonts w:ascii="Arial" w:eastAsia="Arial" w:hAnsi="Arial" w:cs="Arial"/>
          <w:sz w:val="24"/>
          <w:szCs w:val="24"/>
        </w:rPr>
        <w:t>488 2870</w:t>
      </w:r>
    </w:p>
    <w:p w14:paraId="42F90BF8" w14:textId="77777777" w:rsidR="00143B11" w:rsidRPr="005874F2" w:rsidRDefault="00143B11" w:rsidP="00C26527">
      <w:pPr>
        <w:jc w:val="both"/>
        <w:rPr>
          <w:rFonts w:ascii="Arial" w:eastAsia="Arial" w:hAnsi="Arial" w:cs="Arial"/>
          <w:sz w:val="24"/>
          <w:szCs w:val="24"/>
        </w:rPr>
      </w:pPr>
    </w:p>
    <w:p w14:paraId="674D0E52"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 xml:space="preserve">Registered Provider    </w:t>
      </w:r>
    </w:p>
    <w:p w14:paraId="122B48D7"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ab/>
      </w:r>
    </w:p>
    <w:p w14:paraId="76B30276" w14:textId="6076294E" w:rsidR="262719E8" w:rsidRPr="005874F2" w:rsidRDefault="262719E8" w:rsidP="00C26527">
      <w:pPr>
        <w:jc w:val="both"/>
        <w:rPr>
          <w:sz w:val="24"/>
          <w:szCs w:val="24"/>
        </w:rPr>
      </w:pPr>
      <w:r w:rsidRPr="005874F2">
        <w:rPr>
          <w:rFonts w:ascii="Arial" w:eastAsia="Arial" w:hAnsi="Arial" w:cs="Arial"/>
          <w:sz w:val="24"/>
          <w:szCs w:val="24"/>
        </w:rPr>
        <w:t>Phoenix Abbey</w:t>
      </w:r>
    </w:p>
    <w:p w14:paraId="2D7D13A4" w14:textId="77777777" w:rsidR="00143B11" w:rsidRPr="005874F2" w:rsidRDefault="00143B11" w:rsidP="00C26527">
      <w:pPr>
        <w:jc w:val="both"/>
        <w:rPr>
          <w:rFonts w:ascii="Arial" w:eastAsia="Arial" w:hAnsi="Arial" w:cs="Arial"/>
        </w:rPr>
      </w:pPr>
    </w:p>
    <w:p w14:paraId="326734CC" w14:textId="77777777" w:rsidR="00143B11" w:rsidRPr="005874F2" w:rsidRDefault="00143B11" w:rsidP="00C26527">
      <w:pPr>
        <w:tabs>
          <w:tab w:val="right" w:pos="9350"/>
        </w:tabs>
        <w:spacing w:after="100"/>
        <w:jc w:val="both"/>
        <w:rPr>
          <w:rFonts w:ascii="Arial" w:eastAsia="Arial" w:hAnsi="Arial" w:cs="Arial"/>
        </w:rPr>
      </w:pPr>
    </w:p>
    <w:p w14:paraId="3C61551E" w14:textId="77777777" w:rsidR="00143B11" w:rsidRPr="005874F2" w:rsidRDefault="00143B11" w:rsidP="00C26527">
      <w:pPr>
        <w:tabs>
          <w:tab w:val="right" w:pos="9350"/>
        </w:tabs>
        <w:spacing w:after="100"/>
        <w:jc w:val="both"/>
        <w:rPr>
          <w:rFonts w:ascii="Arial" w:eastAsia="Arial" w:hAnsi="Arial" w:cs="Arial"/>
        </w:rPr>
      </w:pPr>
    </w:p>
    <w:p w14:paraId="7D0B4606" w14:textId="77777777" w:rsidR="00143B11" w:rsidRPr="005874F2" w:rsidRDefault="00143B11" w:rsidP="00C26527">
      <w:pPr>
        <w:tabs>
          <w:tab w:val="right" w:pos="9350"/>
        </w:tabs>
        <w:spacing w:after="100"/>
        <w:jc w:val="both"/>
        <w:rPr>
          <w:rFonts w:ascii="Arial" w:eastAsia="Arial" w:hAnsi="Arial" w:cs="Arial"/>
        </w:rPr>
      </w:pPr>
    </w:p>
    <w:p w14:paraId="348A4420" w14:textId="77777777" w:rsidR="00143B11" w:rsidRPr="005874F2" w:rsidRDefault="00143B11" w:rsidP="00C26527">
      <w:pPr>
        <w:tabs>
          <w:tab w:val="right" w:pos="9350"/>
        </w:tabs>
        <w:spacing w:after="100"/>
        <w:jc w:val="both"/>
        <w:rPr>
          <w:rFonts w:ascii="Arial" w:eastAsia="Arial" w:hAnsi="Arial" w:cs="Arial"/>
        </w:rPr>
      </w:pPr>
    </w:p>
    <w:p w14:paraId="6D8EC92A" w14:textId="35AB8D20" w:rsidR="6BE2DC2B" w:rsidRPr="005874F2" w:rsidRDefault="6BE2DC2B" w:rsidP="00C26527">
      <w:pPr>
        <w:jc w:val="both"/>
      </w:pPr>
      <w:r w:rsidRPr="005874F2">
        <w:br w:type="page"/>
      </w:r>
    </w:p>
    <w:p w14:paraId="3764417D" w14:textId="77777777" w:rsidR="00143B11" w:rsidRPr="005874F2" w:rsidRDefault="00143B11" w:rsidP="00C26527">
      <w:pPr>
        <w:tabs>
          <w:tab w:val="right" w:pos="9350"/>
        </w:tabs>
        <w:spacing w:after="100"/>
        <w:jc w:val="both"/>
        <w:rPr>
          <w:rFonts w:ascii="Arial" w:eastAsia="Arial" w:hAnsi="Arial" w:cs="Arial"/>
          <w:b/>
          <w:sz w:val="28"/>
          <w:szCs w:val="28"/>
        </w:rPr>
      </w:pPr>
      <w:r w:rsidRPr="005874F2">
        <w:rPr>
          <w:rFonts w:ascii="Arial" w:eastAsia="Arial" w:hAnsi="Arial" w:cs="Arial"/>
          <w:b/>
          <w:sz w:val="28"/>
          <w:szCs w:val="28"/>
        </w:rPr>
        <w:lastRenderedPageBreak/>
        <w:t>2. Caring for Children</w:t>
      </w:r>
    </w:p>
    <w:p w14:paraId="1C31254A" w14:textId="77777777" w:rsidR="00143B11" w:rsidRPr="005874F2" w:rsidRDefault="00143B11" w:rsidP="00C26527">
      <w:pPr>
        <w:tabs>
          <w:tab w:val="right" w:pos="9350"/>
        </w:tabs>
        <w:spacing w:after="100"/>
        <w:jc w:val="both"/>
        <w:rPr>
          <w:rFonts w:ascii="Arial" w:eastAsia="Arial" w:hAnsi="Arial" w:cs="Arial"/>
          <w:b/>
        </w:rPr>
      </w:pPr>
    </w:p>
    <w:p w14:paraId="2470494C" w14:textId="198B2627" w:rsidR="00143B11" w:rsidRPr="005874F2" w:rsidRDefault="00F54EED" w:rsidP="00C26527">
      <w:pPr>
        <w:jc w:val="both"/>
        <w:rPr>
          <w:rFonts w:ascii="Arial" w:eastAsia="Arial" w:hAnsi="Arial" w:cs="Arial"/>
          <w:sz w:val="24"/>
          <w:szCs w:val="24"/>
        </w:rPr>
      </w:pPr>
      <w:r w:rsidRPr="005874F2">
        <w:rPr>
          <w:rFonts w:ascii="Arial" w:eastAsia="Arial" w:hAnsi="Arial" w:cs="Arial"/>
          <w:b/>
          <w:sz w:val="24"/>
          <w:szCs w:val="24"/>
        </w:rPr>
        <w:t>Phoenix Abbey</w:t>
      </w:r>
      <w:r w:rsidR="00143B11" w:rsidRPr="005874F2">
        <w:rPr>
          <w:rFonts w:ascii="Arial" w:eastAsia="Arial" w:hAnsi="Arial" w:cs="Arial"/>
          <w:b/>
          <w:sz w:val="24"/>
          <w:szCs w:val="24"/>
        </w:rPr>
        <w:t xml:space="preserve"> ~ Aims and Objectives</w:t>
      </w:r>
    </w:p>
    <w:p w14:paraId="02B8B20B" w14:textId="77777777" w:rsidR="00143B11" w:rsidRPr="005874F2" w:rsidRDefault="00143B11" w:rsidP="00C26527">
      <w:pPr>
        <w:jc w:val="both"/>
        <w:rPr>
          <w:rFonts w:ascii="Arial" w:eastAsia="Arial" w:hAnsi="Arial" w:cs="Arial"/>
        </w:rPr>
      </w:pPr>
    </w:p>
    <w:p w14:paraId="029303C7" w14:textId="11FCFD93" w:rsidR="00143B11" w:rsidRPr="005874F2" w:rsidRDefault="00143B11" w:rsidP="00C26527">
      <w:pPr>
        <w:jc w:val="both"/>
        <w:rPr>
          <w:rFonts w:ascii="Arial" w:eastAsia="Arial" w:hAnsi="Arial" w:cs="Arial"/>
        </w:rPr>
      </w:pPr>
      <w:r w:rsidRPr="005874F2">
        <w:rPr>
          <w:rFonts w:ascii="Arial" w:eastAsia="Arial" w:hAnsi="Arial" w:cs="Arial"/>
        </w:rPr>
        <w:t xml:space="preserve">We aim to function as one coherent residential </w:t>
      </w:r>
      <w:proofErr w:type="gramStart"/>
      <w:r w:rsidRPr="005874F2">
        <w:rPr>
          <w:rFonts w:ascii="Arial" w:eastAsia="Arial" w:hAnsi="Arial" w:cs="Arial"/>
        </w:rPr>
        <w:t>child care</w:t>
      </w:r>
      <w:proofErr w:type="gramEnd"/>
      <w:r w:rsidRPr="005874F2">
        <w:rPr>
          <w:rFonts w:ascii="Arial" w:eastAsia="Arial" w:hAnsi="Arial" w:cs="Arial"/>
        </w:rPr>
        <w:t xml:space="preserve"> s</w:t>
      </w:r>
      <w:r w:rsidR="0F89534E" w:rsidRPr="005874F2">
        <w:rPr>
          <w:rFonts w:ascii="Arial" w:eastAsia="Arial" w:hAnsi="Arial" w:cs="Arial"/>
        </w:rPr>
        <w:t>ervice</w:t>
      </w:r>
      <w:r w:rsidRPr="005874F2">
        <w:rPr>
          <w:rFonts w:ascii="Arial" w:eastAsia="Arial" w:hAnsi="Arial" w:cs="Arial"/>
        </w:rPr>
        <w:t xml:space="preserve">, with consistent policies, practices, procedures and management across all of our homes.  As part of this system, we will deliver care to the standards set out in the </w:t>
      </w:r>
      <w:r w:rsidR="00A6559D">
        <w:rPr>
          <w:rFonts w:ascii="Arial" w:eastAsia="Arial" w:hAnsi="Arial" w:cs="Arial"/>
        </w:rPr>
        <w:t>Health and Social</w:t>
      </w:r>
      <w:r w:rsidRPr="005874F2">
        <w:rPr>
          <w:rFonts w:ascii="Arial" w:eastAsia="Arial" w:hAnsi="Arial" w:cs="Arial"/>
        </w:rPr>
        <w:t xml:space="preserve"> Care Standards. </w:t>
      </w:r>
    </w:p>
    <w:p w14:paraId="5D048A1D" w14:textId="77777777" w:rsidR="00143B11" w:rsidRPr="005874F2" w:rsidRDefault="00143B11" w:rsidP="00C26527">
      <w:pPr>
        <w:jc w:val="both"/>
        <w:rPr>
          <w:rFonts w:ascii="Arial" w:eastAsia="Arial" w:hAnsi="Arial" w:cs="Arial"/>
        </w:rPr>
      </w:pPr>
    </w:p>
    <w:p w14:paraId="12335A71"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We can provide care for a group of up to five young people, on a </w:t>
      </w:r>
      <w:proofErr w:type="gramStart"/>
      <w:r w:rsidRPr="005874F2">
        <w:rPr>
          <w:rFonts w:ascii="Arial" w:eastAsia="Arial" w:hAnsi="Arial" w:cs="Arial"/>
        </w:rPr>
        <w:t>medium or long term</w:t>
      </w:r>
      <w:proofErr w:type="gramEnd"/>
      <w:r w:rsidRPr="005874F2">
        <w:rPr>
          <w:rFonts w:ascii="Arial" w:eastAsia="Arial" w:hAnsi="Arial" w:cs="Arial"/>
        </w:rPr>
        <w:t xml:space="preserve"> basis.  </w:t>
      </w:r>
    </w:p>
    <w:p w14:paraId="57216010" w14:textId="77777777" w:rsidR="00143B11" w:rsidRPr="005874F2" w:rsidRDefault="00143B11" w:rsidP="00C26527">
      <w:pPr>
        <w:jc w:val="both"/>
        <w:rPr>
          <w:rFonts w:ascii="Arial" w:eastAsia="Arial" w:hAnsi="Arial" w:cs="Arial"/>
        </w:rPr>
      </w:pPr>
      <w:r w:rsidRPr="005874F2">
        <w:rPr>
          <w:rFonts w:ascii="Arial" w:eastAsia="Arial" w:hAnsi="Arial" w:cs="Arial"/>
        </w:rPr>
        <w:br/>
        <w:t xml:space="preserve">In all cases, our overall </w:t>
      </w:r>
      <w:r w:rsidRPr="005874F2">
        <w:rPr>
          <w:rFonts w:ascii="Arial" w:eastAsia="Arial" w:hAnsi="Arial" w:cs="Arial"/>
          <w:b/>
        </w:rPr>
        <w:t>Aim</w:t>
      </w:r>
      <w:r w:rsidRPr="005874F2">
        <w:rPr>
          <w:rFonts w:ascii="Arial" w:eastAsia="Arial" w:hAnsi="Arial" w:cs="Arial"/>
        </w:rPr>
        <w:t xml:space="preserve"> is to provide care which:</w:t>
      </w:r>
    </w:p>
    <w:p w14:paraId="366F3CCD" w14:textId="77777777" w:rsidR="00143B11" w:rsidRPr="005874F2" w:rsidRDefault="00143B11" w:rsidP="00C26527">
      <w:pPr>
        <w:jc w:val="both"/>
        <w:rPr>
          <w:rFonts w:ascii="Arial" w:eastAsia="Arial" w:hAnsi="Arial" w:cs="Arial"/>
        </w:rPr>
      </w:pPr>
    </w:p>
    <w:p w14:paraId="647C4908" w14:textId="77777777" w:rsidR="00143B11" w:rsidRPr="005874F2" w:rsidRDefault="00143B11" w:rsidP="00C26527">
      <w:pPr>
        <w:numPr>
          <w:ilvl w:val="0"/>
          <w:numId w:val="2"/>
        </w:numPr>
        <w:jc w:val="both"/>
      </w:pPr>
      <w:r w:rsidRPr="005874F2">
        <w:rPr>
          <w:rFonts w:ascii="Arial" w:eastAsia="Arial" w:hAnsi="Arial" w:cs="Arial"/>
        </w:rPr>
        <w:t>Helps a young person to make sense of past experiences and to develop coping strategies to deal with these.</w:t>
      </w:r>
    </w:p>
    <w:p w14:paraId="0F0A9977" w14:textId="77777777" w:rsidR="00143B11" w:rsidRPr="005874F2" w:rsidRDefault="00143B11" w:rsidP="00C26527">
      <w:pPr>
        <w:numPr>
          <w:ilvl w:val="0"/>
          <w:numId w:val="2"/>
        </w:numPr>
        <w:jc w:val="both"/>
      </w:pPr>
      <w:r w:rsidRPr="005874F2">
        <w:rPr>
          <w:rFonts w:ascii="Arial" w:eastAsia="Arial" w:hAnsi="Arial" w:cs="Arial"/>
        </w:rPr>
        <w:t xml:space="preserve">Provides young people with positive, </w:t>
      </w:r>
      <w:proofErr w:type="gramStart"/>
      <w:r w:rsidRPr="005874F2">
        <w:rPr>
          <w:rFonts w:ascii="Arial" w:eastAsia="Arial" w:hAnsi="Arial" w:cs="Arial"/>
        </w:rPr>
        <w:t>stimulating</w:t>
      </w:r>
      <w:proofErr w:type="gramEnd"/>
      <w:r w:rsidRPr="005874F2">
        <w:rPr>
          <w:rFonts w:ascii="Arial" w:eastAsia="Arial" w:hAnsi="Arial" w:cs="Arial"/>
        </w:rPr>
        <w:t xml:space="preserve"> and enjoyable experiences. </w:t>
      </w:r>
    </w:p>
    <w:p w14:paraId="24AE30BD" w14:textId="77777777" w:rsidR="00143B11" w:rsidRPr="005874F2" w:rsidRDefault="00143B11" w:rsidP="00C26527">
      <w:pPr>
        <w:numPr>
          <w:ilvl w:val="0"/>
          <w:numId w:val="2"/>
        </w:numPr>
        <w:jc w:val="both"/>
      </w:pPr>
      <w:r w:rsidRPr="005874F2">
        <w:rPr>
          <w:rFonts w:ascii="Arial" w:eastAsia="Arial" w:hAnsi="Arial" w:cs="Arial"/>
        </w:rPr>
        <w:t>Helps young people (and wherever possible their families/networks) to plan towards and achieve a positive and successful future.</w:t>
      </w:r>
    </w:p>
    <w:p w14:paraId="49909994" w14:textId="77777777" w:rsidR="00143B11" w:rsidRPr="005874F2" w:rsidRDefault="00143B11" w:rsidP="00C26527">
      <w:pPr>
        <w:ind w:left="720"/>
        <w:jc w:val="both"/>
        <w:rPr>
          <w:rFonts w:ascii="Arial" w:eastAsia="Arial" w:hAnsi="Arial" w:cs="Arial"/>
        </w:rPr>
      </w:pPr>
    </w:p>
    <w:p w14:paraId="4B609137" w14:textId="77777777" w:rsidR="00143B11" w:rsidRPr="005874F2" w:rsidRDefault="00143B11" w:rsidP="00C26527">
      <w:pPr>
        <w:jc w:val="both"/>
        <w:rPr>
          <w:rFonts w:ascii="Arial" w:eastAsia="Arial" w:hAnsi="Arial" w:cs="Arial"/>
          <w:b/>
        </w:rPr>
      </w:pPr>
      <w:r w:rsidRPr="005874F2">
        <w:rPr>
          <w:rFonts w:ascii="Arial" w:eastAsia="Arial" w:hAnsi="Arial" w:cs="Arial"/>
          <w:b/>
        </w:rPr>
        <w:t>Our Objectives are:</w:t>
      </w:r>
    </w:p>
    <w:p w14:paraId="52AFCBA3" w14:textId="77777777" w:rsidR="00143B11" w:rsidRPr="005874F2" w:rsidRDefault="00143B11" w:rsidP="00C26527">
      <w:pPr>
        <w:ind w:left="720"/>
        <w:jc w:val="both"/>
        <w:rPr>
          <w:rFonts w:ascii="Arial" w:eastAsia="Arial" w:hAnsi="Arial" w:cs="Arial"/>
        </w:rPr>
      </w:pPr>
    </w:p>
    <w:p w14:paraId="3D241231" w14:textId="77777777" w:rsidR="00143B11" w:rsidRPr="005874F2" w:rsidRDefault="00143B11" w:rsidP="00C26527">
      <w:pPr>
        <w:numPr>
          <w:ilvl w:val="0"/>
          <w:numId w:val="2"/>
        </w:numPr>
        <w:jc w:val="both"/>
      </w:pPr>
      <w:r w:rsidRPr="005874F2">
        <w:rPr>
          <w:rFonts w:ascii="Arial" w:eastAsia="Arial" w:hAnsi="Arial" w:cs="Arial"/>
        </w:rPr>
        <w:t>To provide each individual young person with the highest quality of care and support achievable.</w:t>
      </w:r>
    </w:p>
    <w:p w14:paraId="2BDAC3CF" w14:textId="77777777" w:rsidR="00143B11" w:rsidRPr="005874F2" w:rsidRDefault="00143B11" w:rsidP="00C26527">
      <w:pPr>
        <w:numPr>
          <w:ilvl w:val="0"/>
          <w:numId w:val="2"/>
        </w:numPr>
        <w:jc w:val="both"/>
      </w:pPr>
      <w:r w:rsidRPr="005874F2">
        <w:rPr>
          <w:rFonts w:ascii="Arial" w:eastAsia="Arial" w:hAnsi="Arial" w:cs="Arial"/>
        </w:rPr>
        <w:t xml:space="preserve">To promote young people's self-confidence and self-esteem within a framework of equal opportunities and anti-discriminatory practice, recognising their individual potential and needs. </w:t>
      </w:r>
    </w:p>
    <w:p w14:paraId="0296A628" w14:textId="77777777" w:rsidR="00143B11" w:rsidRPr="005874F2" w:rsidRDefault="00143B11" w:rsidP="00C26527">
      <w:pPr>
        <w:numPr>
          <w:ilvl w:val="0"/>
          <w:numId w:val="2"/>
        </w:numPr>
        <w:jc w:val="both"/>
      </w:pPr>
      <w:r w:rsidRPr="005874F2">
        <w:rPr>
          <w:rFonts w:ascii="Arial" w:eastAsia="Arial" w:hAnsi="Arial" w:cs="Arial"/>
        </w:rPr>
        <w:t xml:space="preserve">To safeguard young people and promote their welfare, including positive health care and health education. </w:t>
      </w:r>
    </w:p>
    <w:p w14:paraId="68710AB8" w14:textId="77777777" w:rsidR="00143B11" w:rsidRPr="005874F2" w:rsidRDefault="00143B11" w:rsidP="00C26527">
      <w:pPr>
        <w:numPr>
          <w:ilvl w:val="0"/>
          <w:numId w:val="2"/>
        </w:numPr>
        <w:jc w:val="both"/>
      </w:pPr>
      <w:r w:rsidRPr="005874F2">
        <w:rPr>
          <w:rFonts w:ascii="Arial" w:eastAsia="Arial" w:hAnsi="Arial" w:cs="Arial"/>
        </w:rPr>
        <w:t xml:space="preserve">To promote educational opportunities and achievement. </w:t>
      </w:r>
    </w:p>
    <w:p w14:paraId="53B52BE8" w14:textId="1C8AAE44" w:rsidR="00143B11" w:rsidRPr="005874F2" w:rsidRDefault="00143B11" w:rsidP="00C26527">
      <w:pPr>
        <w:numPr>
          <w:ilvl w:val="0"/>
          <w:numId w:val="2"/>
        </w:numPr>
        <w:jc w:val="both"/>
      </w:pPr>
      <w:r w:rsidRPr="005874F2">
        <w:rPr>
          <w:rFonts w:ascii="Arial" w:eastAsia="Arial" w:hAnsi="Arial" w:cs="Arial"/>
        </w:rPr>
        <w:t xml:space="preserve">To promote young people's </w:t>
      </w:r>
      <w:r w:rsidR="00003E8B">
        <w:rPr>
          <w:rFonts w:ascii="Arial" w:eastAsia="Arial" w:hAnsi="Arial" w:cs="Arial"/>
        </w:rPr>
        <w:t>engagement</w:t>
      </w:r>
      <w:r w:rsidRPr="005874F2">
        <w:rPr>
          <w:rFonts w:ascii="Arial" w:eastAsia="Arial" w:hAnsi="Arial" w:cs="Arial"/>
        </w:rPr>
        <w:t xml:space="preserve"> with their families, unless this is clearly and         explicitly determined not to be in their best interests. </w:t>
      </w:r>
    </w:p>
    <w:p w14:paraId="686245CF" w14:textId="77777777" w:rsidR="00143B11" w:rsidRPr="005874F2" w:rsidRDefault="00143B11" w:rsidP="00C26527">
      <w:pPr>
        <w:numPr>
          <w:ilvl w:val="0"/>
          <w:numId w:val="2"/>
        </w:numPr>
        <w:jc w:val="both"/>
      </w:pPr>
      <w:r w:rsidRPr="005874F2">
        <w:rPr>
          <w:rFonts w:ascii="Arial" w:eastAsia="Arial" w:hAnsi="Arial" w:cs="Arial"/>
        </w:rPr>
        <w:t xml:space="preserve">To promote young people's integration with the wider community/supportive networks. </w:t>
      </w:r>
    </w:p>
    <w:p w14:paraId="1D1D10EF" w14:textId="77777777" w:rsidR="00143B11" w:rsidRPr="005874F2" w:rsidRDefault="00143B11" w:rsidP="00C26527">
      <w:pPr>
        <w:numPr>
          <w:ilvl w:val="0"/>
          <w:numId w:val="2"/>
        </w:numPr>
        <w:jc w:val="both"/>
      </w:pPr>
      <w:r w:rsidRPr="005874F2">
        <w:rPr>
          <w:rFonts w:ascii="Arial" w:eastAsia="Arial" w:hAnsi="Arial" w:cs="Arial"/>
        </w:rPr>
        <w:t xml:space="preserve">To assist with the preparation for all young people for an independent and fulfilling adult life. </w:t>
      </w:r>
    </w:p>
    <w:p w14:paraId="7F1F6887" w14:textId="77777777" w:rsidR="00143B11" w:rsidRPr="005874F2" w:rsidRDefault="00143B11" w:rsidP="00C26527">
      <w:pPr>
        <w:numPr>
          <w:ilvl w:val="0"/>
          <w:numId w:val="2"/>
        </w:numPr>
        <w:jc w:val="both"/>
      </w:pPr>
      <w:r w:rsidRPr="005874F2">
        <w:rPr>
          <w:rFonts w:ascii="Arial" w:eastAsia="Arial" w:hAnsi="Arial" w:cs="Arial"/>
        </w:rPr>
        <w:t xml:space="preserve">To work effectively as part of a multi-disciplinary team to ensure that the best interests of the young people and their families are met. </w:t>
      </w:r>
    </w:p>
    <w:p w14:paraId="72F9FCB9" w14:textId="77131C76" w:rsidR="00143B11" w:rsidRPr="005874F2" w:rsidRDefault="00143B11" w:rsidP="00C26527">
      <w:pPr>
        <w:numPr>
          <w:ilvl w:val="0"/>
          <w:numId w:val="2"/>
        </w:numPr>
        <w:jc w:val="both"/>
      </w:pPr>
      <w:r w:rsidRPr="005874F2">
        <w:rPr>
          <w:rFonts w:ascii="Arial" w:eastAsia="Arial" w:hAnsi="Arial" w:cs="Arial"/>
        </w:rPr>
        <w:t xml:space="preserve">To advocate on behalf of young people to assist them in achieving their </w:t>
      </w:r>
      <w:r w:rsidR="000C76A0" w:rsidRPr="005874F2">
        <w:rPr>
          <w:rFonts w:ascii="Arial" w:eastAsia="Arial" w:hAnsi="Arial" w:cs="Arial"/>
        </w:rPr>
        <w:t>potential.</w:t>
      </w:r>
      <w:r w:rsidRPr="005874F2">
        <w:rPr>
          <w:rFonts w:ascii="Arial" w:eastAsia="Arial" w:hAnsi="Arial" w:cs="Arial"/>
        </w:rPr>
        <w:t xml:space="preserve"> </w:t>
      </w:r>
    </w:p>
    <w:p w14:paraId="7B6144CE" w14:textId="77777777" w:rsidR="00143B11" w:rsidRPr="005874F2" w:rsidRDefault="00143B11" w:rsidP="00C26527">
      <w:pPr>
        <w:ind w:left="360"/>
        <w:jc w:val="both"/>
        <w:rPr>
          <w:rFonts w:ascii="Arial" w:eastAsia="Arial" w:hAnsi="Arial" w:cs="Arial"/>
        </w:rPr>
      </w:pPr>
    </w:p>
    <w:p w14:paraId="5D999FED" w14:textId="77777777" w:rsidR="00143B11" w:rsidRPr="005874F2" w:rsidRDefault="00143B11" w:rsidP="00C26527">
      <w:pPr>
        <w:ind w:left="360"/>
        <w:jc w:val="both"/>
        <w:rPr>
          <w:rFonts w:ascii="Arial" w:eastAsia="Arial" w:hAnsi="Arial" w:cs="Arial"/>
        </w:rPr>
      </w:pPr>
    </w:p>
    <w:p w14:paraId="69992222" w14:textId="77777777" w:rsidR="00143B11" w:rsidRPr="005874F2" w:rsidRDefault="00143B11" w:rsidP="00C26527">
      <w:pPr>
        <w:ind w:left="360"/>
        <w:jc w:val="both"/>
        <w:rPr>
          <w:rFonts w:ascii="Arial" w:eastAsia="Arial" w:hAnsi="Arial" w:cs="Arial"/>
        </w:rPr>
      </w:pPr>
    </w:p>
    <w:p w14:paraId="32BF66CB" w14:textId="77777777" w:rsidR="00143B11" w:rsidRPr="005874F2" w:rsidRDefault="00143B11" w:rsidP="00C26527">
      <w:pPr>
        <w:ind w:left="360"/>
        <w:jc w:val="both"/>
        <w:rPr>
          <w:rFonts w:ascii="Arial" w:eastAsia="Arial" w:hAnsi="Arial" w:cs="Arial"/>
        </w:rPr>
      </w:pPr>
    </w:p>
    <w:p w14:paraId="73D7378F" w14:textId="77777777" w:rsidR="00143B11" w:rsidRPr="005874F2" w:rsidRDefault="00143B11" w:rsidP="00C26527">
      <w:pPr>
        <w:ind w:left="360"/>
        <w:jc w:val="both"/>
        <w:rPr>
          <w:rFonts w:ascii="Arial" w:eastAsia="Arial" w:hAnsi="Arial" w:cs="Arial"/>
        </w:rPr>
      </w:pPr>
    </w:p>
    <w:p w14:paraId="227B6389" w14:textId="77777777" w:rsidR="00143B11" w:rsidRPr="005874F2" w:rsidRDefault="00143B11" w:rsidP="00C26527">
      <w:pPr>
        <w:ind w:left="360"/>
        <w:jc w:val="both"/>
        <w:rPr>
          <w:rFonts w:ascii="Arial" w:eastAsia="Arial" w:hAnsi="Arial" w:cs="Arial"/>
        </w:rPr>
      </w:pPr>
    </w:p>
    <w:p w14:paraId="72A63889" w14:textId="77777777" w:rsidR="00143B11" w:rsidRPr="005874F2" w:rsidRDefault="00143B11" w:rsidP="00C26527">
      <w:pPr>
        <w:ind w:left="360"/>
        <w:jc w:val="both"/>
        <w:rPr>
          <w:rFonts w:ascii="Arial" w:eastAsia="Arial" w:hAnsi="Arial" w:cs="Arial"/>
        </w:rPr>
      </w:pPr>
    </w:p>
    <w:p w14:paraId="6DD3E1B1" w14:textId="77777777" w:rsidR="00143B11" w:rsidRPr="005874F2" w:rsidRDefault="00143B11" w:rsidP="00C26527">
      <w:pPr>
        <w:ind w:left="360"/>
        <w:jc w:val="both"/>
        <w:rPr>
          <w:rFonts w:ascii="Arial" w:eastAsia="Arial" w:hAnsi="Arial" w:cs="Arial"/>
        </w:rPr>
      </w:pPr>
    </w:p>
    <w:p w14:paraId="7486424D" w14:textId="77777777" w:rsidR="00143B11" w:rsidRPr="005874F2" w:rsidRDefault="00143B11" w:rsidP="00C26527">
      <w:pPr>
        <w:ind w:left="360"/>
        <w:jc w:val="both"/>
        <w:rPr>
          <w:rFonts w:ascii="Arial" w:eastAsia="Arial" w:hAnsi="Arial" w:cs="Arial"/>
        </w:rPr>
      </w:pPr>
    </w:p>
    <w:p w14:paraId="5DAA7FAE" w14:textId="77777777" w:rsidR="00143B11" w:rsidRPr="005874F2" w:rsidRDefault="00143B11" w:rsidP="00C26527">
      <w:pPr>
        <w:ind w:left="360"/>
        <w:jc w:val="both"/>
        <w:rPr>
          <w:rFonts w:ascii="Arial" w:eastAsia="Arial" w:hAnsi="Arial" w:cs="Arial"/>
        </w:rPr>
      </w:pPr>
    </w:p>
    <w:p w14:paraId="70F10BDA" w14:textId="77777777" w:rsidR="00143B11" w:rsidRPr="005874F2" w:rsidRDefault="00143B11" w:rsidP="00C26527">
      <w:pPr>
        <w:ind w:left="360"/>
        <w:jc w:val="both"/>
        <w:rPr>
          <w:rFonts w:ascii="Arial" w:eastAsia="Arial" w:hAnsi="Arial" w:cs="Arial"/>
        </w:rPr>
      </w:pPr>
    </w:p>
    <w:p w14:paraId="1AC66759" w14:textId="2B34561F" w:rsidR="6BE2DC2B" w:rsidRPr="005874F2" w:rsidRDefault="6BE2DC2B" w:rsidP="00C26527">
      <w:pPr>
        <w:jc w:val="both"/>
      </w:pPr>
      <w:r w:rsidRPr="005874F2">
        <w:br w:type="page"/>
      </w:r>
    </w:p>
    <w:p w14:paraId="6A609BA2" w14:textId="07AC29BE" w:rsidR="00143B11" w:rsidRPr="005874F2" w:rsidRDefault="00143B11" w:rsidP="00C26527">
      <w:pPr>
        <w:jc w:val="both"/>
        <w:rPr>
          <w:rFonts w:ascii="Arial" w:eastAsia="Arial" w:hAnsi="Arial" w:cs="Arial"/>
        </w:rPr>
      </w:pPr>
      <w:r w:rsidRPr="005874F2">
        <w:rPr>
          <w:rFonts w:ascii="Arial" w:eastAsia="Arial" w:hAnsi="Arial" w:cs="Arial"/>
        </w:rPr>
        <w:lastRenderedPageBreak/>
        <w:t>We offer a truly integrated and holistic approach to service delivery and we are fully committed to:</w:t>
      </w:r>
    </w:p>
    <w:p w14:paraId="173F965B" w14:textId="77777777" w:rsidR="00143B11" w:rsidRPr="005874F2" w:rsidRDefault="00143B11" w:rsidP="00C26527">
      <w:pPr>
        <w:jc w:val="both"/>
        <w:rPr>
          <w:rFonts w:ascii="Arial" w:eastAsia="Arial" w:hAnsi="Arial" w:cs="Arial"/>
        </w:rPr>
      </w:pPr>
    </w:p>
    <w:p w14:paraId="7D77E83D" w14:textId="77777777" w:rsidR="00143B11" w:rsidRPr="005874F2" w:rsidRDefault="00143B11" w:rsidP="00C26527">
      <w:pPr>
        <w:numPr>
          <w:ilvl w:val="0"/>
          <w:numId w:val="3"/>
        </w:numPr>
        <w:jc w:val="both"/>
      </w:pPr>
      <w:r w:rsidRPr="005874F2">
        <w:rPr>
          <w:rFonts w:ascii="Arial" w:eastAsia="Arial" w:hAnsi="Arial" w:cs="Arial"/>
        </w:rPr>
        <w:t>Adopting new and emerging practice models and assessment frameworks.</w:t>
      </w:r>
    </w:p>
    <w:p w14:paraId="7C155B6D" w14:textId="77777777" w:rsidR="00143B11" w:rsidRPr="005874F2" w:rsidRDefault="00143B11" w:rsidP="00C26527">
      <w:pPr>
        <w:numPr>
          <w:ilvl w:val="0"/>
          <w:numId w:val="3"/>
        </w:numPr>
        <w:jc w:val="both"/>
      </w:pPr>
      <w:r w:rsidRPr="005874F2">
        <w:rPr>
          <w:rFonts w:ascii="Arial" w:eastAsia="Arial" w:hAnsi="Arial" w:cs="Arial"/>
        </w:rPr>
        <w:t xml:space="preserve">The implementation of best practice and learning from research, theory and developments in the field of residential </w:t>
      </w:r>
      <w:proofErr w:type="gramStart"/>
      <w:r w:rsidRPr="005874F2">
        <w:rPr>
          <w:rFonts w:ascii="Arial" w:eastAsia="Arial" w:hAnsi="Arial" w:cs="Arial"/>
        </w:rPr>
        <w:t>child care</w:t>
      </w:r>
      <w:proofErr w:type="gramEnd"/>
      <w:r w:rsidRPr="005874F2">
        <w:rPr>
          <w:rFonts w:ascii="Arial" w:eastAsia="Arial" w:hAnsi="Arial" w:cs="Arial"/>
        </w:rPr>
        <w:t xml:space="preserve"> and education.</w:t>
      </w:r>
    </w:p>
    <w:p w14:paraId="5A615AC2" w14:textId="77777777" w:rsidR="00143B11" w:rsidRPr="005874F2" w:rsidRDefault="00143B11" w:rsidP="00C26527">
      <w:pPr>
        <w:numPr>
          <w:ilvl w:val="0"/>
          <w:numId w:val="3"/>
        </w:numPr>
        <w:jc w:val="both"/>
      </w:pPr>
      <w:r w:rsidRPr="005874F2">
        <w:rPr>
          <w:rFonts w:ascii="Arial" w:eastAsia="Arial" w:hAnsi="Arial" w:cs="Arial"/>
        </w:rPr>
        <w:t xml:space="preserve">Safer recruitment practices.  </w:t>
      </w:r>
    </w:p>
    <w:p w14:paraId="63E3AF8C" w14:textId="77777777" w:rsidR="00143B11" w:rsidRPr="005874F2" w:rsidRDefault="00143B11" w:rsidP="00C26527">
      <w:pPr>
        <w:numPr>
          <w:ilvl w:val="0"/>
          <w:numId w:val="3"/>
        </w:numPr>
        <w:jc w:val="both"/>
      </w:pPr>
      <w:r w:rsidRPr="005874F2">
        <w:rPr>
          <w:rFonts w:ascii="Arial" w:eastAsia="Arial" w:hAnsi="Arial" w:cs="Arial"/>
        </w:rPr>
        <w:t>Specialist training and continual professional development of staff teams.</w:t>
      </w:r>
    </w:p>
    <w:p w14:paraId="30D27D5B" w14:textId="77777777" w:rsidR="00143B11" w:rsidRPr="005874F2" w:rsidRDefault="00143B11" w:rsidP="00C26527">
      <w:pPr>
        <w:ind w:left="720"/>
        <w:jc w:val="both"/>
        <w:rPr>
          <w:rFonts w:ascii="Arial" w:eastAsia="Arial" w:hAnsi="Arial" w:cs="Arial"/>
        </w:rPr>
      </w:pPr>
    </w:p>
    <w:p w14:paraId="161FCA54" w14:textId="77777777" w:rsidR="00143B11" w:rsidRPr="005874F2" w:rsidRDefault="00143B11" w:rsidP="00C26527">
      <w:pPr>
        <w:jc w:val="both"/>
        <w:rPr>
          <w:rFonts w:ascii="Arial" w:eastAsia="Arial" w:hAnsi="Arial" w:cs="Arial"/>
        </w:rPr>
      </w:pPr>
    </w:p>
    <w:p w14:paraId="5CA1A9D1" w14:textId="77777777" w:rsidR="00143B11" w:rsidRPr="005874F2" w:rsidRDefault="00143B11" w:rsidP="00C26527">
      <w:pPr>
        <w:jc w:val="both"/>
        <w:rPr>
          <w:rFonts w:ascii="Arial" w:eastAsia="Arial" w:hAnsi="Arial" w:cs="Arial"/>
        </w:rPr>
      </w:pPr>
    </w:p>
    <w:p w14:paraId="40FCA4B2" w14:textId="5C152CB3" w:rsidR="00143B11" w:rsidRPr="005874F2" w:rsidRDefault="00F54EED" w:rsidP="00C26527">
      <w:pPr>
        <w:jc w:val="both"/>
        <w:rPr>
          <w:rFonts w:ascii="Arial" w:eastAsia="Arial" w:hAnsi="Arial" w:cs="Arial"/>
        </w:rPr>
      </w:pPr>
      <w:r w:rsidRPr="005874F2">
        <w:rPr>
          <w:rFonts w:ascii="Arial" w:eastAsia="Arial" w:hAnsi="Arial" w:cs="Arial"/>
        </w:rPr>
        <w:t>Phoenix Abbey</w:t>
      </w:r>
      <w:r w:rsidR="00143B11" w:rsidRPr="005874F2">
        <w:rPr>
          <w:rFonts w:ascii="Arial" w:eastAsia="Arial" w:hAnsi="Arial" w:cs="Arial"/>
        </w:rPr>
        <w:t xml:space="preserve"> offers fundamental core services:  </w:t>
      </w:r>
    </w:p>
    <w:p w14:paraId="37471E7A" w14:textId="77777777" w:rsidR="00143B11" w:rsidRPr="005874F2" w:rsidRDefault="00143B11" w:rsidP="00C26527">
      <w:pPr>
        <w:jc w:val="both"/>
        <w:rPr>
          <w:rFonts w:ascii="Arial" w:eastAsia="Arial" w:hAnsi="Arial" w:cs="Arial"/>
        </w:rPr>
      </w:pPr>
    </w:p>
    <w:p w14:paraId="0380147A" w14:textId="02D02639" w:rsidR="00143B11" w:rsidRPr="005874F2" w:rsidRDefault="00143B11" w:rsidP="00C26527">
      <w:pPr>
        <w:numPr>
          <w:ilvl w:val="0"/>
          <w:numId w:val="4"/>
        </w:numPr>
        <w:jc w:val="both"/>
      </w:pPr>
      <w:r w:rsidRPr="005874F2">
        <w:rPr>
          <w:rFonts w:ascii="Arial" w:eastAsia="Arial" w:hAnsi="Arial" w:cs="Arial"/>
        </w:rPr>
        <w:t>Residential Care</w:t>
      </w:r>
    </w:p>
    <w:p w14:paraId="6B441A70" w14:textId="622A43AC" w:rsidR="6BE2DC2B" w:rsidRPr="005874F2" w:rsidRDefault="6BE2DC2B" w:rsidP="00C26527">
      <w:pPr>
        <w:jc w:val="both"/>
      </w:pPr>
    </w:p>
    <w:p w14:paraId="639E3707" w14:textId="022C2D39" w:rsidR="00143B11" w:rsidRPr="005874F2" w:rsidRDefault="00143B11" w:rsidP="00C26527">
      <w:pPr>
        <w:jc w:val="both"/>
        <w:rPr>
          <w:rFonts w:ascii="Arial" w:eastAsia="Arial" w:hAnsi="Arial" w:cs="Arial"/>
        </w:rPr>
      </w:pPr>
      <w:r w:rsidRPr="005874F2">
        <w:rPr>
          <w:rFonts w:ascii="Arial" w:eastAsia="Arial" w:hAnsi="Arial" w:cs="Arial"/>
        </w:rPr>
        <w:t xml:space="preserve">Our service is fully integrated so that a young person </w:t>
      </w:r>
      <w:r w:rsidR="00F83E65" w:rsidRPr="005874F2">
        <w:rPr>
          <w:rFonts w:ascii="Arial" w:eastAsia="Arial" w:hAnsi="Arial" w:cs="Arial"/>
        </w:rPr>
        <w:t>can</w:t>
      </w:r>
      <w:r w:rsidRPr="005874F2">
        <w:rPr>
          <w:rFonts w:ascii="Arial" w:eastAsia="Arial" w:hAnsi="Arial" w:cs="Arial"/>
        </w:rPr>
        <w:t xml:space="preserve"> transition smoothly between services at different points and developmental stages in their lives.  Our model of </w:t>
      </w:r>
      <w:proofErr w:type="gramStart"/>
      <w:r w:rsidRPr="005874F2">
        <w:rPr>
          <w:rFonts w:ascii="Arial" w:eastAsia="Arial" w:hAnsi="Arial" w:cs="Arial"/>
        </w:rPr>
        <w:t>child care</w:t>
      </w:r>
      <w:proofErr w:type="gramEnd"/>
      <w:r w:rsidRPr="005874F2">
        <w:rPr>
          <w:rFonts w:ascii="Arial" w:eastAsia="Arial" w:hAnsi="Arial" w:cs="Arial"/>
        </w:rPr>
        <w:t xml:space="preserve"> offers a unique opportunity to personalise a package of care to meet the specific needs of each child being looked after at </w:t>
      </w:r>
      <w:r w:rsidR="00080258" w:rsidRPr="005874F2">
        <w:rPr>
          <w:rFonts w:ascii="Arial" w:eastAsia="Arial" w:hAnsi="Arial" w:cs="Arial"/>
        </w:rPr>
        <w:t>Greenview</w:t>
      </w:r>
      <w:r w:rsidR="00F83E65" w:rsidRPr="005874F2">
        <w:rPr>
          <w:rFonts w:ascii="Arial" w:eastAsia="Arial" w:hAnsi="Arial" w:cs="Arial"/>
        </w:rPr>
        <w:t>.</w:t>
      </w:r>
      <w:r w:rsidRPr="005874F2">
        <w:rPr>
          <w:rFonts w:ascii="Arial" w:eastAsia="Arial" w:hAnsi="Arial" w:cs="Arial"/>
        </w:rPr>
        <w:t xml:space="preserve">  Where possible, we </w:t>
      </w:r>
      <w:r w:rsidR="00F83E65" w:rsidRPr="005874F2">
        <w:rPr>
          <w:rFonts w:ascii="Arial" w:eastAsia="Arial" w:hAnsi="Arial" w:cs="Arial"/>
        </w:rPr>
        <w:t>endeavour</w:t>
      </w:r>
      <w:r w:rsidRPr="005874F2">
        <w:rPr>
          <w:rFonts w:ascii="Arial" w:eastAsia="Arial" w:hAnsi="Arial" w:cs="Arial"/>
        </w:rPr>
        <w:t xml:space="preserve"> to prepare the young person for integration back to their family environment and community.</w:t>
      </w:r>
    </w:p>
    <w:p w14:paraId="47B1F5EA" w14:textId="77777777" w:rsidR="00143B11" w:rsidRPr="005874F2" w:rsidRDefault="00143B11" w:rsidP="00C26527">
      <w:pPr>
        <w:jc w:val="both"/>
        <w:rPr>
          <w:rFonts w:ascii="Arial" w:eastAsia="Arial" w:hAnsi="Arial" w:cs="Arial"/>
        </w:rPr>
      </w:pPr>
    </w:p>
    <w:p w14:paraId="1133DAD7" w14:textId="77777777" w:rsidR="00143B11" w:rsidRPr="005874F2" w:rsidRDefault="00143B11" w:rsidP="00C26527">
      <w:pPr>
        <w:jc w:val="both"/>
        <w:rPr>
          <w:rFonts w:ascii="Arial" w:eastAsia="Arial" w:hAnsi="Arial" w:cs="Arial"/>
        </w:rPr>
      </w:pPr>
      <w:r w:rsidRPr="005874F2">
        <w:rPr>
          <w:rFonts w:ascii="Arial" w:eastAsia="Arial" w:hAnsi="Arial" w:cs="Arial"/>
        </w:rPr>
        <w:t>We aim to provide an optimal care setting for children in a group living environment whilst recognising that a key element of working with a diverse age range is to ensure robust safeguarding policies and procedures are in place, which meet the diverse developmental needs of the young people.</w:t>
      </w:r>
    </w:p>
    <w:p w14:paraId="0D5F32DD" w14:textId="77777777" w:rsidR="00143B11" w:rsidRPr="005874F2" w:rsidRDefault="00143B11" w:rsidP="00C26527">
      <w:pPr>
        <w:jc w:val="both"/>
        <w:rPr>
          <w:rFonts w:ascii="Arial" w:eastAsia="Arial" w:hAnsi="Arial" w:cs="Arial"/>
        </w:rPr>
      </w:pPr>
    </w:p>
    <w:p w14:paraId="182F0A13" w14:textId="77777777" w:rsidR="00143B11" w:rsidRPr="005874F2" w:rsidRDefault="00143B11" w:rsidP="00C26527">
      <w:pPr>
        <w:jc w:val="both"/>
        <w:rPr>
          <w:rFonts w:ascii="Arial" w:eastAsia="Arial" w:hAnsi="Arial" w:cs="Arial"/>
        </w:rPr>
      </w:pPr>
      <w:r w:rsidRPr="005874F2">
        <w:rPr>
          <w:rFonts w:ascii="Arial" w:eastAsia="Arial" w:hAnsi="Arial" w:cs="Arial"/>
        </w:rPr>
        <w:t>We ensure this through:</w:t>
      </w:r>
    </w:p>
    <w:p w14:paraId="5FA240CF" w14:textId="77777777" w:rsidR="00143B11" w:rsidRPr="005874F2" w:rsidRDefault="00143B11" w:rsidP="00C26527">
      <w:pPr>
        <w:jc w:val="both"/>
        <w:rPr>
          <w:rFonts w:ascii="Arial" w:eastAsia="Arial" w:hAnsi="Arial" w:cs="Arial"/>
        </w:rPr>
      </w:pPr>
    </w:p>
    <w:p w14:paraId="6E9D3118" w14:textId="77777777" w:rsidR="00143B11" w:rsidRPr="005874F2" w:rsidRDefault="00143B11" w:rsidP="00C26527">
      <w:pPr>
        <w:numPr>
          <w:ilvl w:val="0"/>
          <w:numId w:val="5"/>
        </w:numPr>
        <w:jc w:val="both"/>
      </w:pPr>
      <w:r w:rsidRPr="005874F2">
        <w:rPr>
          <w:rFonts w:ascii="Arial" w:eastAsia="Arial" w:hAnsi="Arial" w:cs="Arial"/>
        </w:rPr>
        <w:t>Expert assessment of need.</w:t>
      </w:r>
    </w:p>
    <w:p w14:paraId="1F715524" w14:textId="675A24FD" w:rsidR="00143B11" w:rsidRPr="005874F2" w:rsidRDefault="00143B11" w:rsidP="00C26527">
      <w:pPr>
        <w:numPr>
          <w:ilvl w:val="0"/>
          <w:numId w:val="5"/>
        </w:numPr>
        <w:jc w:val="both"/>
      </w:pPr>
      <w:r w:rsidRPr="005874F2">
        <w:rPr>
          <w:rFonts w:ascii="Arial" w:eastAsia="Arial" w:hAnsi="Arial" w:cs="Arial"/>
        </w:rPr>
        <w:t>Ensuring that all placements are appropriate for the care environment through careful placement matching on admission.</w:t>
      </w:r>
    </w:p>
    <w:p w14:paraId="59DBFD73" w14:textId="77777777" w:rsidR="00143B11" w:rsidRPr="005874F2" w:rsidRDefault="00143B11" w:rsidP="00C26527">
      <w:pPr>
        <w:numPr>
          <w:ilvl w:val="0"/>
          <w:numId w:val="6"/>
        </w:numPr>
        <w:jc w:val="both"/>
      </w:pPr>
      <w:r w:rsidRPr="005874F2">
        <w:rPr>
          <w:rFonts w:ascii="Arial" w:eastAsia="Arial" w:hAnsi="Arial" w:cs="Arial"/>
        </w:rPr>
        <w:t xml:space="preserve">Creating a culture of support within the peer group environment </w:t>
      </w:r>
    </w:p>
    <w:p w14:paraId="67970788" w14:textId="77777777" w:rsidR="00143B11" w:rsidRPr="005874F2" w:rsidRDefault="00143B11" w:rsidP="00C26527">
      <w:pPr>
        <w:numPr>
          <w:ilvl w:val="0"/>
          <w:numId w:val="6"/>
        </w:numPr>
        <w:jc w:val="both"/>
      </w:pPr>
      <w:r w:rsidRPr="005874F2">
        <w:rPr>
          <w:rFonts w:ascii="Arial" w:eastAsia="Arial" w:hAnsi="Arial" w:cs="Arial"/>
        </w:rPr>
        <w:t>Ensuring that all practitioners are aware and respond appropriately to the needs of the different age groups and developmental stages (training is specific to the age ranges and range of needs within the house at any time).</w:t>
      </w:r>
    </w:p>
    <w:p w14:paraId="2808D5AF" w14:textId="77777777" w:rsidR="00143B11" w:rsidRPr="005874F2" w:rsidRDefault="00143B11" w:rsidP="00C26527">
      <w:pPr>
        <w:jc w:val="both"/>
        <w:rPr>
          <w:rFonts w:ascii="Arial" w:eastAsia="Arial" w:hAnsi="Arial" w:cs="Arial"/>
        </w:rPr>
      </w:pPr>
    </w:p>
    <w:p w14:paraId="75FA55EA" w14:textId="77777777" w:rsidR="00143B11" w:rsidRPr="005874F2" w:rsidRDefault="00143B11" w:rsidP="00C26527">
      <w:pPr>
        <w:jc w:val="both"/>
        <w:rPr>
          <w:rFonts w:ascii="Arial" w:eastAsia="Arial" w:hAnsi="Arial" w:cs="Arial"/>
        </w:rPr>
      </w:pPr>
      <w:r w:rsidRPr="005874F2">
        <w:rPr>
          <w:rFonts w:ascii="Arial" w:eastAsia="Arial" w:hAnsi="Arial" w:cs="Arial"/>
        </w:rPr>
        <w:t>We have developed a staffing structure which consists of three staff on shift at any time on a rotational basis and two waking night staff to meet the child’s needs when at occupancy.  We will increase staffing wherever required according to the needs and demands of the group.</w:t>
      </w:r>
    </w:p>
    <w:p w14:paraId="1FBEECD1" w14:textId="77777777" w:rsidR="00143B11" w:rsidRPr="005874F2" w:rsidRDefault="00143B11" w:rsidP="00C26527">
      <w:pPr>
        <w:jc w:val="both"/>
        <w:rPr>
          <w:rFonts w:ascii="Arial" w:eastAsia="Arial" w:hAnsi="Arial" w:cs="Arial"/>
        </w:rPr>
      </w:pPr>
    </w:p>
    <w:p w14:paraId="7A8FDCAC" w14:textId="77777777" w:rsidR="00143B11" w:rsidRPr="005874F2" w:rsidRDefault="00143B11" w:rsidP="00C26527">
      <w:pPr>
        <w:jc w:val="both"/>
        <w:rPr>
          <w:rFonts w:ascii="Arial" w:eastAsia="Arial" w:hAnsi="Arial" w:cs="Arial"/>
          <w:b/>
          <w:sz w:val="24"/>
          <w:szCs w:val="24"/>
        </w:rPr>
      </w:pPr>
    </w:p>
    <w:p w14:paraId="7C11AF03" w14:textId="77777777" w:rsidR="00143B11" w:rsidRPr="005874F2" w:rsidRDefault="00143B11" w:rsidP="00C26527">
      <w:pPr>
        <w:jc w:val="both"/>
        <w:rPr>
          <w:rFonts w:ascii="Arial" w:eastAsia="Arial" w:hAnsi="Arial" w:cs="Arial"/>
          <w:b/>
          <w:sz w:val="24"/>
          <w:szCs w:val="24"/>
        </w:rPr>
      </w:pPr>
    </w:p>
    <w:p w14:paraId="4D740218" w14:textId="77777777" w:rsidR="00143B11" w:rsidRPr="005874F2" w:rsidRDefault="00143B11" w:rsidP="00C26527">
      <w:pPr>
        <w:jc w:val="both"/>
        <w:rPr>
          <w:rFonts w:ascii="Arial" w:eastAsia="Arial" w:hAnsi="Arial" w:cs="Arial"/>
          <w:b/>
          <w:sz w:val="24"/>
          <w:szCs w:val="24"/>
        </w:rPr>
      </w:pPr>
    </w:p>
    <w:p w14:paraId="7681443B" w14:textId="77777777" w:rsidR="00143B11" w:rsidRPr="005874F2" w:rsidRDefault="00143B11" w:rsidP="00C26527">
      <w:pPr>
        <w:jc w:val="both"/>
        <w:rPr>
          <w:rFonts w:ascii="Arial" w:eastAsia="Arial" w:hAnsi="Arial" w:cs="Arial"/>
          <w:b/>
          <w:sz w:val="24"/>
          <w:szCs w:val="24"/>
        </w:rPr>
      </w:pPr>
    </w:p>
    <w:p w14:paraId="582392C1" w14:textId="77777777" w:rsidR="00143B11" w:rsidRPr="005874F2" w:rsidRDefault="00143B11" w:rsidP="00C26527">
      <w:pPr>
        <w:jc w:val="both"/>
        <w:rPr>
          <w:rFonts w:ascii="Arial" w:eastAsia="Arial" w:hAnsi="Arial" w:cs="Arial"/>
          <w:b/>
          <w:sz w:val="24"/>
          <w:szCs w:val="24"/>
        </w:rPr>
      </w:pPr>
    </w:p>
    <w:p w14:paraId="67C1D1C0" w14:textId="77777777" w:rsidR="00143B11" w:rsidRPr="005874F2" w:rsidRDefault="00143B11" w:rsidP="00C26527">
      <w:pPr>
        <w:jc w:val="both"/>
        <w:rPr>
          <w:rFonts w:ascii="Arial" w:eastAsia="Arial" w:hAnsi="Arial" w:cs="Arial"/>
          <w:b/>
          <w:sz w:val="24"/>
          <w:szCs w:val="24"/>
        </w:rPr>
      </w:pPr>
    </w:p>
    <w:p w14:paraId="324F9F46" w14:textId="4665CD9F" w:rsidR="6BE2DC2B" w:rsidRPr="005874F2" w:rsidRDefault="6BE2DC2B" w:rsidP="00C26527">
      <w:pPr>
        <w:jc w:val="both"/>
      </w:pPr>
      <w:r w:rsidRPr="005874F2">
        <w:br w:type="page"/>
      </w:r>
    </w:p>
    <w:p w14:paraId="11989236" w14:textId="1F3AF2D0" w:rsidR="00143B11" w:rsidRPr="005874F2" w:rsidRDefault="00F54EED" w:rsidP="00C26527">
      <w:pPr>
        <w:jc w:val="both"/>
        <w:rPr>
          <w:rFonts w:ascii="Arial" w:eastAsia="Arial" w:hAnsi="Arial" w:cs="Arial"/>
          <w:sz w:val="24"/>
          <w:szCs w:val="24"/>
        </w:rPr>
      </w:pPr>
      <w:r w:rsidRPr="005874F2">
        <w:rPr>
          <w:rFonts w:ascii="Arial" w:eastAsia="Arial" w:hAnsi="Arial" w:cs="Arial"/>
          <w:b/>
          <w:sz w:val="24"/>
          <w:szCs w:val="24"/>
        </w:rPr>
        <w:lastRenderedPageBreak/>
        <w:t>Phoenix Abbey</w:t>
      </w:r>
      <w:r w:rsidR="00143B11" w:rsidRPr="005874F2">
        <w:rPr>
          <w:rFonts w:ascii="Arial" w:eastAsia="Arial" w:hAnsi="Arial" w:cs="Arial"/>
          <w:b/>
          <w:sz w:val="24"/>
          <w:szCs w:val="24"/>
        </w:rPr>
        <w:t xml:space="preserve"> ~ Ethos and Philosophy  </w:t>
      </w:r>
    </w:p>
    <w:p w14:paraId="252DE4D4" w14:textId="77777777" w:rsidR="00143B11" w:rsidRPr="005874F2" w:rsidRDefault="00143B11" w:rsidP="00C26527">
      <w:pPr>
        <w:jc w:val="both"/>
      </w:pPr>
      <w:r w:rsidRPr="005874F2">
        <w:rPr>
          <w:rFonts w:ascii="Arial" w:eastAsia="Arial" w:hAnsi="Arial" w:cs="Arial"/>
        </w:rPr>
        <w:t>The Health and Social Care Standards identify five core principles which contribute to quality care practice in all residential settings, these are:</w:t>
      </w:r>
    </w:p>
    <w:p w14:paraId="6CB0703B" w14:textId="77777777" w:rsidR="00143B11" w:rsidRPr="005874F2" w:rsidRDefault="00143B11" w:rsidP="00C26527">
      <w:pPr>
        <w:jc w:val="both"/>
      </w:pPr>
    </w:p>
    <w:p w14:paraId="47CE71C2" w14:textId="53274CEE" w:rsidR="00143B11" w:rsidRPr="005874F2" w:rsidRDefault="00143B11" w:rsidP="00C26527">
      <w:pPr>
        <w:jc w:val="both"/>
      </w:pPr>
      <w:r w:rsidRPr="005874F2">
        <w:rPr>
          <w:rFonts w:ascii="Arial" w:eastAsia="Arial" w:hAnsi="Arial" w:cs="Arial"/>
        </w:rPr>
        <w:t>1.</w:t>
      </w:r>
      <w:r w:rsidR="003155C1" w:rsidRPr="005874F2">
        <w:rPr>
          <w:rFonts w:ascii="Arial" w:eastAsia="Arial" w:hAnsi="Arial" w:cs="Arial"/>
        </w:rPr>
        <w:t xml:space="preserve"> </w:t>
      </w:r>
      <w:r w:rsidRPr="005874F2">
        <w:rPr>
          <w:rFonts w:ascii="Arial" w:eastAsia="Arial" w:hAnsi="Arial" w:cs="Arial"/>
        </w:rPr>
        <w:t xml:space="preserve">Dignity and Respect </w:t>
      </w:r>
    </w:p>
    <w:p w14:paraId="55EEEFB9" w14:textId="2C765854" w:rsidR="00143B11" w:rsidRPr="005874F2" w:rsidRDefault="00143B11" w:rsidP="00C26527">
      <w:pPr>
        <w:jc w:val="both"/>
      </w:pPr>
      <w:r w:rsidRPr="005874F2">
        <w:rPr>
          <w:rFonts w:ascii="Arial" w:eastAsia="Arial" w:hAnsi="Arial" w:cs="Arial"/>
        </w:rPr>
        <w:t>2.</w:t>
      </w:r>
      <w:r w:rsidR="003155C1" w:rsidRPr="005874F2">
        <w:rPr>
          <w:rFonts w:ascii="Arial" w:eastAsia="Arial" w:hAnsi="Arial" w:cs="Arial"/>
        </w:rPr>
        <w:t xml:space="preserve"> </w:t>
      </w:r>
      <w:r w:rsidRPr="005874F2">
        <w:rPr>
          <w:rFonts w:ascii="Arial" w:eastAsia="Arial" w:hAnsi="Arial" w:cs="Arial"/>
        </w:rPr>
        <w:t>Compassion</w:t>
      </w:r>
    </w:p>
    <w:p w14:paraId="4A6F7AA7" w14:textId="77777777" w:rsidR="00143B11" w:rsidRPr="005874F2" w:rsidRDefault="00143B11" w:rsidP="00C26527">
      <w:pPr>
        <w:jc w:val="both"/>
      </w:pPr>
      <w:r w:rsidRPr="005874F2">
        <w:rPr>
          <w:rFonts w:ascii="Arial" w:eastAsia="Arial" w:hAnsi="Arial" w:cs="Arial"/>
        </w:rPr>
        <w:t>3. Be included</w:t>
      </w:r>
    </w:p>
    <w:p w14:paraId="31C12878" w14:textId="77777777" w:rsidR="00143B11" w:rsidRPr="005874F2" w:rsidRDefault="00143B11" w:rsidP="00C26527">
      <w:pPr>
        <w:jc w:val="both"/>
      </w:pPr>
      <w:r w:rsidRPr="005874F2">
        <w:rPr>
          <w:rFonts w:ascii="Arial" w:eastAsia="Arial" w:hAnsi="Arial" w:cs="Arial"/>
        </w:rPr>
        <w:t xml:space="preserve">4. Responsive Care and Support </w:t>
      </w:r>
    </w:p>
    <w:p w14:paraId="5A3A483A" w14:textId="77777777" w:rsidR="00143B11" w:rsidRPr="005874F2" w:rsidRDefault="00143B11" w:rsidP="00C26527">
      <w:pPr>
        <w:jc w:val="both"/>
      </w:pPr>
      <w:r w:rsidRPr="005874F2">
        <w:rPr>
          <w:rFonts w:ascii="Arial" w:eastAsia="Arial" w:hAnsi="Arial" w:cs="Arial"/>
        </w:rPr>
        <w:t xml:space="preserve">5. Wellbeing </w:t>
      </w:r>
    </w:p>
    <w:p w14:paraId="08F1C199" w14:textId="77777777" w:rsidR="00143B11" w:rsidRPr="005874F2" w:rsidRDefault="00143B11" w:rsidP="00C26527">
      <w:pPr>
        <w:jc w:val="both"/>
      </w:pPr>
    </w:p>
    <w:p w14:paraId="3D9CCCF8" w14:textId="77777777" w:rsidR="00143B11" w:rsidRPr="005874F2" w:rsidRDefault="00143B11" w:rsidP="00C26527">
      <w:pPr>
        <w:jc w:val="both"/>
      </w:pPr>
    </w:p>
    <w:p w14:paraId="43701D63" w14:textId="177FD9FC" w:rsidR="00143B11" w:rsidRPr="005874F2" w:rsidRDefault="00F54EED" w:rsidP="00C26527">
      <w:pPr>
        <w:jc w:val="both"/>
        <w:rPr>
          <w:rFonts w:ascii="Arial" w:eastAsia="Arial" w:hAnsi="Arial" w:cs="Arial"/>
          <w:b/>
        </w:rPr>
      </w:pPr>
      <w:r w:rsidRPr="005874F2">
        <w:rPr>
          <w:rFonts w:ascii="Arial" w:eastAsia="Arial" w:hAnsi="Arial" w:cs="Arial"/>
        </w:rPr>
        <w:t>Phoenix Abbey</w:t>
      </w:r>
      <w:r w:rsidR="00143B11" w:rsidRPr="005874F2">
        <w:rPr>
          <w:rFonts w:ascii="Arial" w:eastAsia="Arial" w:hAnsi="Arial" w:cs="Arial"/>
        </w:rPr>
        <w:t xml:space="preserve"> seeks to </w:t>
      </w:r>
      <w:proofErr w:type="gramStart"/>
      <w:r w:rsidR="00143B11" w:rsidRPr="005874F2">
        <w:rPr>
          <w:rFonts w:ascii="Arial" w:eastAsia="Arial" w:hAnsi="Arial" w:cs="Arial"/>
        </w:rPr>
        <w:t>promote all of these principles at all times</w:t>
      </w:r>
      <w:proofErr w:type="gramEnd"/>
      <w:r w:rsidR="00143B11" w:rsidRPr="005874F2">
        <w:rPr>
          <w:rFonts w:ascii="Arial" w:eastAsia="Arial" w:hAnsi="Arial" w:cs="Arial"/>
        </w:rPr>
        <w:t>, by way of the following examples of good practice:</w:t>
      </w:r>
    </w:p>
    <w:p w14:paraId="3F2429E5" w14:textId="77777777" w:rsidR="00143B11" w:rsidRPr="005874F2" w:rsidRDefault="00143B11" w:rsidP="00C26527">
      <w:pPr>
        <w:jc w:val="both"/>
        <w:rPr>
          <w:rFonts w:ascii="Arial" w:eastAsia="Arial" w:hAnsi="Arial" w:cs="Arial"/>
          <w:b/>
        </w:rPr>
      </w:pPr>
    </w:p>
    <w:p w14:paraId="6968023E" w14:textId="77777777" w:rsidR="00143B11" w:rsidRPr="005874F2" w:rsidRDefault="00143B11" w:rsidP="00C26527">
      <w:pPr>
        <w:jc w:val="both"/>
        <w:rPr>
          <w:rFonts w:ascii="Arial" w:eastAsia="Arial" w:hAnsi="Arial" w:cs="Arial"/>
          <w:b/>
        </w:rPr>
      </w:pPr>
    </w:p>
    <w:p w14:paraId="562AEC5F" w14:textId="77777777" w:rsidR="00143B11" w:rsidRPr="005874F2" w:rsidRDefault="00143B11" w:rsidP="00C26527">
      <w:pPr>
        <w:jc w:val="both"/>
        <w:rPr>
          <w:rFonts w:ascii="Arial" w:eastAsia="Arial" w:hAnsi="Arial" w:cs="Arial"/>
          <w:b/>
        </w:rPr>
      </w:pPr>
      <w:r w:rsidRPr="005874F2">
        <w:rPr>
          <w:rFonts w:ascii="Arial" w:eastAsia="Arial" w:hAnsi="Arial" w:cs="Arial"/>
          <w:b/>
        </w:rPr>
        <w:t>Dignity and Respect</w:t>
      </w:r>
    </w:p>
    <w:p w14:paraId="47BAEF46" w14:textId="77777777" w:rsidR="00143B11" w:rsidRPr="005874F2" w:rsidRDefault="00143B11" w:rsidP="00C26527">
      <w:pPr>
        <w:jc w:val="both"/>
        <w:rPr>
          <w:rFonts w:ascii="Arial" w:eastAsia="Arial" w:hAnsi="Arial" w:cs="Arial"/>
          <w:b/>
        </w:rPr>
      </w:pPr>
    </w:p>
    <w:p w14:paraId="697A2672" w14:textId="4373F592" w:rsidR="00143B11" w:rsidRPr="005874F2" w:rsidRDefault="00F54EED" w:rsidP="00C26527">
      <w:pPr>
        <w:numPr>
          <w:ilvl w:val="0"/>
          <w:numId w:val="7"/>
        </w:numPr>
        <w:jc w:val="both"/>
      </w:pPr>
      <w:r w:rsidRPr="005874F2">
        <w:rPr>
          <w:rFonts w:ascii="Arial" w:eastAsia="Arial" w:hAnsi="Arial" w:cs="Arial"/>
        </w:rPr>
        <w:t>Phoenix Abbey</w:t>
      </w:r>
      <w:r w:rsidR="00143B11" w:rsidRPr="005874F2">
        <w:rPr>
          <w:rFonts w:ascii="Arial" w:eastAsia="Arial" w:hAnsi="Arial" w:cs="Arial"/>
        </w:rPr>
        <w:t xml:space="preserve"> supports, </w:t>
      </w:r>
      <w:proofErr w:type="gramStart"/>
      <w:r w:rsidR="00143B11" w:rsidRPr="005874F2">
        <w:rPr>
          <w:rFonts w:ascii="Arial" w:eastAsia="Arial" w:hAnsi="Arial" w:cs="Arial"/>
        </w:rPr>
        <w:t>promotes</w:t>
      </w:r>
      <w:proofErr w:type="gramEnd"/>
      <w:r w:rsidR="00143B11" w:rsidRPr="005874F2">
        <w:rPr>
          <w:rFonts w:ascii="Arial" w:eastAsia="Arial" w:hAnsi="Arial" w:cs="Arial"/>
        </w:rPr>
        <w:t xml:space="preserve"> and complies with the </w:t>
      </w:r>
      <w:r w:rsidR="00F679D0">
        <w:rPr>
          <w:rFonts w:ascii="Arial" w:eastAsia="Arial" w:hAnsi="Arial" w:cs="Arial"/>
        </w:rPr>
        <w:t>United Nations</w:t>
      </w:r>
      <w:r w:rsidR="00143B11" w:rsidRPr="005874F2">
        <w:rPr>
          <w:rFonts w:ascii="Arial" w:eastAsia="Arial" w:hAnsi="Arial" w:cs="Arial"/>
        </w:rPr>
        <w:t xml:space="preserve"> Convention on the Rights of the Child.</w:t>
      </w:r>
    </w:p>
    <w:p w14:paraId="0E21D156" w14:textId="77777777" w:rsidR="00143B11" w:rsidRPr="005874F2" w:rsidRDefault="00143B11" w:rsidP="00C26527">
      <w:pPr>
        <w:jc w:val="both"/>
        <w:rPr>
          <w:rFonts w:ascii="Arial" w:eastAsia="Arial" w:hAnsi="Arial" w:cs="Arial"/>
        </w:rPr>
      </w:pPr>
    </w:p>
    <w:p w14:paraId="426895A0" w14:textId="77777777" w:rsidR="00143B11" w:rsidRPr="005874F2" w:rsidRDefault="00143B11" w:rsidP="00C26527">
      <w:pPr>
        <w:numPr>
          <w:ilvl w:val="0"/>
          <w:numId w:val="7"/>
        </w:numPr>
        <w:jc w:val="both"/>
      </w:pPr>
      <w:r w:rsidRPr="005874F2">
        <w:rPr>
          <w:rFonts w:ascii="Arial" w:eastAsia="Arial" w:hAnsi="Arial" w:cs="Arial"/>
        </w:rPr>
        <w:t xml:space="preserve">Staff have an active awareness of each young person’s child’s racial, cultural, </w:t>
      </w:r>
      <w:proofErr w:type="gramStart"/>
      <w:r w:rsidRPr="005874F2">
        <w:rPr>
          <w:rFonts w:ascii="Arial" w:eastAsia="Arial" w:hAnsi="Arial" w:cs="Arial"/>
        </w:rPr>
        <w:t>religious</w:t>
      </w:r>
      <w:proofErr w:type="gramEnd"/>
      <w:r w:rsidRPr="005874F2">
        <w:rPr>
          <w:rFonts w:ascii="Arial" w:eastAsia="Arial" w:hAnsi="Arial" w:cs="Arial"/>
        </w:rPr>
        <w:t xml:space="preserve"> and dietary needs, enabling the celebration of difference</w:t>
      </w:r>
      <w:r w:rsidRPr="005874F2">
        <w:rPr>
          <w:rFonts w:ascii="Arial" w:eastAsia="Arial" w:hAnsi="Arial" w:cs="Arial"/>
          <w:b/>
        </w:rPr>
        <w:t xml:space="preserve"> </w:t>
      </w:r>
      <w:r w:rsidRPr="005874F2">
        <w:rPr>
          <w:rFonts w:ascii="Arial" w:eastAsia="Arial" w:hAnsi="Arial" w:cs="Arial"/>
        </w:rPr>
        <w:t>for all.</w:t>
      </w:r>
    </w:p>
    <w:p w14:paraId="4140FC9B" w14:textId="77777777" w:rsidR="00143B11" w:rsidRPr="005874F2" w:rsidRDefault="00143B11" w:rsidP="00C26527">
      <w:pPr>
        <w:jc w:val="both"/>
      </w:pPr>
    </w:p>
    <w:p w14:paraId="7527AC35" w14:textId="49DE367B" w:rsidR="00143B11" w:rsidRPr="005874F2" w:rsidRDefault="00F54EED" w:rsidP="00C26527">
      <w:pPr>
        <w:numPr>
          <w:ilvl w:val="0"/>
          <w:numId w:val="7"/>
        </w:numPr>
        <w:jc w:val="both"/>
      </w:pPr>
      <w:r w:rsidRPr="005874F2">
        <w:rPr>
          <w:rFonts w:ascii="Arial" w:eastAsia="Arial" w:hAnsi="Arial" w:cs="Arial"/>
        </w:rPr>
        <w:t>Phoenix Abbey</w:t>
      </w:r>
      <w:r w:rsidR="00143B11" w:rsidRPr="005874F2">
        <w:rPr>
          <w:rFonts w:ascii="Arial" w:eastAsia="Arial" w:hAnsi="Arial" w:cs="Arial"/>
        </w:rPr>
        <w:t xml:space="preserve"> uses techniques for managing young person’s behaviour based principally on positive reinforcement </w:t>
      </w:r>
      <w:proofErr w:type="gramStart"/>
      <w:r w:rsidR="00BD29C9">
        <w:rPr>
          <w:rFonts w:ascii="Arial" w:eastAsia="Arial" w:hAnsi="Arial" w:cs="Arial"/>
        </w:rPr>
        <w:t>and</w:t>
      </w:r>
      <w:r w:rsidR="00143B11" w:rsidRPr="005874F2">
        <w:rPr>
          <w:rFonts w:ascii="Arial" w:eastAsia="Arial" w:hAnsi="Arial" w:cs="Arial"/>
        </w:rPr>
        <w:t>,</w:t>
      </w:r>
      <w:proofErr w:type="gramEnd"/>
      <w:r w:rsidR="00143B11" w:rsidRPr="005874F2">
        <w:rPr>
          <w:rFonts w:ascii="Arial" w:eastAsia="Arial" w:hAnsi="Arial" w:cs="Arial"/>
        </w:rPr>
        <w:t xml:space="preserve"> avoiding punitive measures in reaction to negative behaviour(s), so that young people can learn from their mistakes and from the pro social modelling of staff and the adults around them.</w:t>
      </w:r>
      <w:r w:rsidR="1AD11A0E" w:rsidRPr="005874F2">
        <w:rPr>
          <w:rFonts w:ascii="Arial" w:eastAsia="Arial" w:hAnsi="Arial" w:cs="Arial"/>
        </w:rPr>
        <w:t xml:space="preserve"> </w:t>
      </w:r>
      <w:r w:rsidR="003608CF" w:rsidRPr="005874F2">
        <w:rPr>
          <w:rFonts w:ascii="Arial" w:eastAsia="Arial" w:hAnsi="Arial" w:cs="Arial"/>
        </w:rPr>
        <w:t>Understanding</w:t>
      </w:r>
      <w:r w:rsidR="1AD11A0E" w:rsidRPr="005874F2">
        <w:rPr>
          <w:rFonts w:ascii="Arial" w:eastAsia="Arial" w:hAnsi="Arial" w:cs="Arial"/>
        </w:rPr>
        <w:t xml:space="preserve"> trauma and training staff in this will be key in creating relationships with children and young people.</w:t>
      </w:r>
    </w:p>
    <w:p w14:paraId="0E066EA9" w14:textId="77777777" w:rsidR="00143B11" w:rsidRPr="005874F2" w:rsidRDefault="00143B11" w:rsidP="00C26527">
      <w:pPr>
        <w:jc w:val="both"/>
        <w:rPr>
          <w:rFonts w:ascii="Arial" w:eastAsia="Arial" w:hAnsi="Arial" w:cs="Arial"/>
        </w:rPr>
      </w:pPr>
    </w:p>
    <w:p w14:paraId="27CFF12F" w14:textId="77777777" w:rsidR="00143B11" w:rsidRPr="005874F2" w:rsidRDefault="00143B11" w:rsidP="00C26527">
      <w:pPr>
        <w:numPr>
          <w:ilvl w:val="0"/>
          <w:numId w:val="7"/>
        </w:numPr>
        <w:jc w:val="both"/>
      </w:pPr>
      <w:r w:rsidRPr="005874F2">
        <w:rPr>
          <w:rFonts w:ascii="Arial" w:eastAsia="Arial" w:hAnsi="Arial" w:cs="Arial"/>
        </w:rPr>
        <w:t>Information about all young people will remain confidential; information about one young person will not therefore be disclosed to another, or to any inappropriate source without permission.</w:t>
      </w:r>
    </w:p>
    <w:p w14:paraId="6F645CDB" w14:textId="77777777" w:rsidR="00143B11" w:rsidRPr="005874F2" w:rsidRDefault="00143B11" w:rsidP="00C26527">
      <w:pPr>
        <w:jc w:val="both"/>
        <w:rPr>
          <w:rFonts w:ascii="Arial" w:eastAsia="Arial" w:hAnsi="Arial" w:cs="Arial"/>
          <w:b/>
        </w:rPr>
      </w:pPr>
    </w:p>
    <w:p w14:paraId="784B3404" w14:textId="77777777" w:rsidR="00143B11" w:rsidRPr="005874F2" w:rsidRDefault="00143B11" w:rsidP="00C26527">
      <w:pPr>
        <w:jc w:val="both"/>
        <w:rPr>
          <w:rFonts w:ascii="Arial" w:eastAsia="Arial" w:hAnsi="Arial" w:cs="Arial"/>
        </w:rPr>
      </w:pPr>
    </w:p>
    <w:p w14:paraId="78178465" w14:textId="78766A7E" w:rsidR="00143B11" w:rsidRPr="005874F2" w:rsidRDefault="00A22F5B" w:rsidP="00C26527">
      <w:pPr>
        <w:jc w:val="both"/>
        <w:rPr>
          <w:rFonts w:ascii="Arial" w:eastAsia="Arial" w:hAnsi="Arial" w:cs="Arial"/>
          <w:b/>
        </w:rPr>
      </w:pPr>
      <w:r w:rsidRPr="005874F2">
        <w:rPr>
          <w:rFonts w:ascii="Arial" w:eastAsia="Arial" w:hAnsi="Arial" w:cs="Arial"/>
          <w:b/>
        </w:rPr>
        <w:t>Compassion</w:t>
      </w:r>
      <w:r w:rsidR="00143B11" w:rsidRPr="005874F2">
        <w:rPr>
          <w:rFonts w:ascii="Arial" w:eastAsia="Arial" w:hAnsi="Arial" w:cs="Arial"/>
          <w:b/>
        </w:rPr>
        <w:t xml:space="preserve"> </w:t>
      </w:r>
    </w:p>
    <w:p w14:paraId="393F1C24" w14:textId="77777777" w:rsidR="00143B11" w:rsidRPr="005874F2" w:rsidRDefault="00143B11" w:rsidP="00C26527">
      <w:pPr>
        <w:jc w:val="both"/>
        <w:rPr>
          <w:rFonts w:ascii="Arial" w:eastAsia="Arial" w:hAnsi="Arial" w:cs="Arial"/>
        </w:rPr>
      </w:pPr>
    </w:p>
    <w:p w14:paraId="452757E3" w14:textId="77777777" w:rsidR="00143B11" w:rsidRPr="005874F2" w:rsidRDefault="00143B11" w:rsidP="00C26527">
      <w:pPr>
        <w:numPr>
          <w:ilvl w:val="0"/>
          <w:numId w:val="7"/>
        </w:numPr>
        <w:jc w:val="both"/>
      </w:pPr>
      <w:r w:rsidRPr="005874F2">
        <w:rPr>
          <w:rFonts w:ascii="Arial" w:eastAsia="Arial" w:hAnsi="Arial" w:cs="Arial"/>
        </w:rPr>
        <w:t>All young people will receive sensitivity in practice, especially when dealing with personal issues.</w:t>
      </w:r>
    </w:p>
    <w:p w14:paraId="11636BE5" w14:textId="77777777" w:rsidR="00143B11" w:rsidRPr="005874F2" w:rsidRDefault="00143B11" w:rsidP="00C26527">
      <w:pPr>
        <w:jc w:val="both"/>
        <w:rPr>
          <w:rFonts w:ascii="Arial" w:eastAsia="Arial" w:hAnsi="Arial" w:cs="Arial"/>
        </w:rPr>
      </w:pPr>
    </w:p>
    <w:p w14:paraId="2E2EEE29" w14:textId="7608AF62" w:rsidR="00143B11" w:rsidRPr="005874F2" w:rsidRDefault="00F54EED" w:rsidP="00C26527">
      <w:pPr>
        <w:numPr>
          <w:ilvl w:val="0"/>
          <w:numId w:val="7"/>
        </w:numPr>
        <w:jc w:val="both"/>
      </w:pPr>
      <w:r w:rsidRPr="005874F2">
        <w:rPr>
          <w:rFonts w:ascii="Arial" w:eastAsia="Arial" w:hAnsi="Arial" w:cs="Arial"/>
        </w:rPr>
        <w:t>Phoenix Abbey</w:t>
      </w:r>
      <w:r w:rsidR="00143B11" w:rsidRPr="005874F2">
        <w:rPr>
          <w:rFonts w:ascii="Arial" w:eastAsia="Arial" w:hAnsi="Arial" w:cs="Arial"/>
        </w:rPr>
        <w:t xml:space="preserve"> provides a living environment and operational culture which places the needs of the young people as paramount, above all others.</w:t>
      </w:r>
    </w:p>
    <w:p w14:paraId="597356B0" w14:textId="77777777" w:rsidR="00143B11" w:rsidRPr="005874F2" w:rsidRDefault="00143B11" w:rsidP="00C26527">
      <w:pPr>
        <w:jc w:val="both"/>
        <w:rPr>
          <w:rFonts w:ascii="Arial" w:eastAsia="Arial" w:hAnsi="Arial" w:cs="Arial"/>
        </w:rPr>
      </w:pPr>
    </w:p>
    <w:p w14:paraId="38D175D4" w14:textId="77777777" w:rsidR="00143B11" w:rsidRPr="005874F2" w:rsidRDefault="00143B11" w:rsidP="00C26527">
      <w:pPr>
        <w:numPr>
          <w:ilvl w:val="0"/>
          <w:numId w:val="7"/>
        </w:numPr>
        <w:jc w:val="both"/>
      </w:pPr>
      <w:r w:rsidRPr="005874F2">
        <w:rPr>
          <w:rFonts w:ascii="Arial" w:eastAsia="Arial" w:hAnsi="Arial" w:cs="Arial"/>
        </w:rPr>
        <w:t>Care is taken to ensure that a homely environment is maintained, and the</w:t>
      </w:r>
    </w:p>
    <w:p w14:paraId="56A22254" w14:textId="74946883" w:rsidR="00143B11" w:rsidRPr="005874F2" w:rsidRDefault="00143B11" w:rsidP="00C26527">
      <w:pPr>
        <w:ind w:firstLine="720"/>
        <w:jc w:val="both"/>
        <w:rPr>
          <w:rFonts w:ascii="Arial" w:eastAsia="Arial" w:hAnsi="Arial" w:cs="Arial"/>
        </w:rPr>
      </w:pPr>
      <w:r w:rsidRPr="005874F2">
        <w:rPr>
          <w:rFonts w:ascii="Arial" w:eastAsia="Arial" w:hAnsi="Arial" w:cs="Arial"/>
        </w:rPr>
        <w:t xml:space="preserve">home does not develop an overtly institutional </w:t>
      </w:r>
      <w:r w:rsidR="00A22F5B" w:rsidRPr="005874F2">
        <w:rPr>
          <w:rFonts w:ascii="Arial" w:eastAsia="Arial" w:hAnsi="Arial" w:cs="Arial"/>
        </w:rPr>
        <w:t>feel.</w:t>
      </w:r>
    </w:p>
    <w:p w14:paraId="250BC1F7" w14:textId="77777777" w:rsidR="00143B11" w:rsidRPr="005874F2" w:rsidRDefault="00143B11" w:rsidP="00C26527">
      <w:pPr>
        <w:ind w:firstLine="720"/>
        <w:jc w:val="both"/>
        <w:rPr>
          <w:rFonts w:ascii="Arial" w:eastAsia="Arial" w:hAnsi="Arial" w:cs="Arial"/>
        </w:rPr>
      </w:pPr>
    </w:p>
    <w:p w14:paraId="4F1CE537" w14:textId="7F515244" w:rsidR="00143B11" w:rsidRPr="005874F2" w:rsidRDefault="00F54EED" w:rsidP="00C26527">
      <w:pPr>
        <w:numPr>
          <w:ilvl w:val="0"/>
          <w:numId w:val="8"/>
        </w:numPr>
        <w:jc w:val="both"/>
        <w:rPr>
          <w:rFonts w:ascii="Arial" w:eastAsia="Arial" w:hAnsi="Arial" w:cs="Arial"/>
        </w:rPr>
      </w:pPr>
      <w:r w:rsidRPr="005874F2">
        <w:rPr>
          <w:rFonts w:ascii="Arial" w:eastAsia="Arial" w:hAnsi="Arial" w:cs="Arial"/>
        </w:rPr>
        <w:t>Phoenix Abbey</w:t>
      </w:r>
      <w:r w:rsidR="00143B11" w:rsidRPr="005874F2">
        <w:rPr>
          <w:rFonts w:ascii="Arial" w:eastAsia="Arial" w:hAnsi="Arial" w:cs="Arial"/>
        </w:rPr>
        <w:t xml:space="preserve"> actively promotes family </w:t>
      </w:r>
      <w:r w:rsidR="00921435">
        <w:rPr>
          <w:rFonts w:ascii="Arial" w:eastAsia="Arial" w:hAnsi="Arial" w:cs="Arial"/>
        </w:rPr>
        <w:t>time</w:t>
      </w:r>
      <w:r w:rsidR="00143B11" w:rsidRPr="005874F2">
        <w:rPr>
          <w:rFonts w:ascii="Arial" w:eastAsia="Arial" w:hAnsi="Arial" w:cs="Arial"/>
        </w:rPr>
        <w:t>, as appropriate and as agreed in the Care Plan for each young person.</w:t>
      </w:r>
    </w:p>
    <w:p w14:paraId="22924992" w14:textId="77777777" w:rsidR="00143B11" w:rsidRPr="005874F2" w:rsidRDefault="00143B11" w:rsidP="00C26527">
      <w:pPr>
        <w:ind w:firstLine="720"/>
        <w:jc w:val="both"/>
        <w:rPr>
          <w:rFonts w:ascii="Arial" w:eastAsia="Arial" w:hAnsi="Arial" w:cs="Arial"/>
        </w:rPr>
      </w:pPr>
    </w:p>
    <w:p w14:paraId="611D30AA" w14:textId="77777777" w:rsidR="00143B11" w:rsidRPr="005874F2" w:rsidRDefault="00143B11" w:rsidP="00C26527">
      <w:pPr>
        <w:jc w:val="both"/>
        <w:rPr>
          <w:rFonts w:ascii="Arial" w:eastAsia="Arial" w:hAnsi="Arial" w:cs="Arial"/>
          <w:b/>
        </w:rPr>
      </w:pPr>
    </w:p>
    <w:p w14:paraId="37E0E6AA" w14:textId="77777777" w:rsidR="00143B11" w:rsidRPr="005874F2" w:rsidRDefault="00143B11" w:rsidP="00C26527">
      <w:pPr>
        <w:jc w:val="both"/>
        <w:rPr>
          <w:rFonts w:ascii="Arial" w:eastAsia="Arial" w:hAnsi="Arial" w:cs="Arial"/>
          <w:b/>
        </w:rPr>
      </w:pPr>
    </w:p>
    <w:p w14:paraId="49FDD9BB" w14:textId="77777777" w:rsidR="00143B11" w:rsidRPr="005874F2" w:rsidRDefault="00143B11" w:rsidP="00C26527">
      <w:pPr>
        <w:jc w:val="both"/>
        <w:rPr>
          <w:rFonts w:ascii="Arial" w:eastAsia="Arial" w:hAnsi="Arial" w:cs="Arial"/>
          <w:b/>
        </w:rPr>
      </w:pPr>
    </w:p>
    <w:p w14:paraId="2A96A9D6" w14:textId="77777777" w:rsidR="00143B11" w:rsidRPr="005874F2" w:rsidRDefault="00143B11" w:rsidP="00C26527">
      <w:pPr>
        <w:jc w:val="both"/>
        <w:rPr>
          <w:rFonts w:ascii="Arial" w:eastAsia="Arial" w:hAnsi="Arial" w:cs="Arial"/>
          <w:b/>
        </w:rPr>
      </w:pPr>
    </w:p>
    <w:p w14:paraId="320A4757" w14:textId="77777777" w:rsidR="003155C1" w:rsidRPr="005874F2" w:rsidRDefault="003155C1" w:rsidP="00C26527">
      <w:pPr>
        <w:spacing w:after="160" w:line="259" w:lineRule="auto"/>
        <w:jc w:val="both"/>
        <w:rPr>
          <w:rFonts w:ascii="Arial" w:eastAsia="Arial" w:hAnsi="Arial" w:cs="Arial"/>
          <w:b/>
        </w:rPr>
      </w:pPr>
      <w:r w:rsidRPr="005874F2">
        <w:rPr>
          <w:rFonts w:ascii="Arial" w:eastAsia="Arial" w:hAnsi="Arial" w:cs="Arial"/>
          <w:b/>
        </w:rPr>
        <w:br w:type="page"/>
      </w:r>
    </w:p>
    <w:p w14:paraId="70FE347B" w14:textId="25BF2C11" w:rsidR="00143B11" w:rsidRPr="005874F2" w:rsidRDefault="00143B11" w:rsidP="00C26527">
      <w:pPr>
        <w:jc w:val="both"/>
        <w:rPr>
          <w:rFonts w:ascii="Arial" w:eastAsia="Arial" w:hAnsi="Arial" w:cs="Arial"/>
          <w:b/>
        </w:rPr>
      </w:pPr>
      <w:r w:rsidRPr="005874F2">
        <w:rPr>
          <w:rFonts w:ascii="Arial" w:eastAsia="Arial" w:hAnsi="Arial" w:cs="Arial"/>
          <w:b/>
        </w:rPr>
        <w:lastRenderedPageBreak/>
        <w:t xml:space="preserve">Responsive care and support </w:t>
      </w:r>
    </w:p>
    <w:p w14:paraId="6330464C" w14:textId="77777777" w:rsidR="00143B11" w:rsidRPr="005874F2" w:rsidRDefault="00143B11" w:rsidP="00C26527">
      <w:pPr>
        <w:jc w:val="both"/>
        <w:rPr>
          <w:rFonts w:ascii="Arial" w:eastAsia="Arial" w:hAnsi="Arial" w:cs="Arial"/>
        </w:rPr>
      </w:pPr>
    </w:p>
    <w:p w14:paraId="4E05B5F0" w14:textId="77777777" w:rsidR="00143B11" w:rsidRPr="005874F2" w:rsidRDefault="00143B11" w:rsidP="00C26527">
      <w:pPr>
        <w:jc w:val="both"/>
        <w:rPr>
          <w:rFonts w:ascii="Arial" w:eastAsia="Arial" w:hAnsi="Arial" w:cs="Arial"/>
          <w:b/>
        </w:rPr>
      </w:pPr>
    </w:p>
    <w:p w14:paraId="4C219A58" w14:textId="09A42410" w:rsidR="00143B11" w:rsidRPr="005874F2" w:rsidRDefault="00F54EED" w:rsidP="00C26527">
      <w:pPr>
        <w:numPr>
          <w:ilvl w:val="0"/>
          <w:numId w:val="9"/>
        </w:numPr>
        <w:jc w:val="both"/>
        <w:rPr>
          <w:rFonts w:ascii="Arial" w:eastAsia="Arial" w:hAnsi="Arial" w:cs="Arial"/>
        </w:rPr>
      </w:pPr>
      <w:r w:rsidRPr="005874F2">
        <w:rPr>
          <w:rFonts w:ascii="Arial" w:eastAsia="Arial" w:hAnsi="Arial" w:cs="Arial"/>
        </w:rPr>
        <w:t>Phoenix Abbey</w:t>
      </w:r>
      <w:r w:rsidR="00143B11" w:rsidRPr="005874F2">
        <w:rPr>
          <w:rFonts w:ascii="Arial" w:eastAsia="Arial" w:hAnsi="Arial" w:cs="Arial"/>
        </w:rPr>
        <w:t xml:space="preserve"> provides a living environment and operational culture which encourages the development of self-confidence and allows young people appropriate opportunities to take some calculated risks within their learning journey.</w:t>
      </w:r>
    </w:p>
    <w:p w14:paraId="402AF9DC" w14:textId="77777777" w:rsidR="00143B11" w:rsidRPr="005874F2" w:rsidRDefault="00143B11" w:rsidP="00C26527">
      <w:pPr>
        <w:jc w:val="both"/>
      </w:pPr>
    </w:p>
    <w:p w14:paraId="4BC0493C" w14:textId="3533E897" w:rsidR="00143B11" w:rsidRPr="005874F2" w:rsidRDefault="00143B11" w:rsidP="00C26527">
      <w:pPr>
        <w:numPr>
          <w:ilvl w:val="0"/>
          <w:numId w:val="9"/>
        </w:numPr>
        <w:jc w:val="both"/>
        <w:rPr>
          <w:rFonts w:ascii="Arial" w:eastAsia="Arial" w:hAnsi="Arial" w:cs="Arial"/>
        </w:rPr>
      </w:pPr>
      <w:r w:rsidRPr="005874F2">
        <w:rPr>
          <w:rFonts w:ascii="Arial" w:eastAsia="Arial" w:hAnsi="Arial" w:cs="Arial"/>
        </w:rPr>
        <w:t xml:space="preserve">At </w:t>
      </w:r>
      <w:r w:rsidR="00F54EED" w:rsidRPr="005874F2">
        <w:rPr>
          <w:rFonts w:ascii="Arial" w:eastAsia="Arial" w:hAnsi="Arial" w:cs="Arial"/>
        </w:rPr>
        <w:t>Phoenix Abbey</w:t>
      </w:r>
      <w:r w:rsidRPr="005874F2">
        <w:rPr>
          <w:rFonts w:ascii="Arial" w:eastAsia="Arial" w:hAnsi="Arial" w:cs="Arial"/>
        </w:rPr>
        <w:t xml:space="preserve">, each young person </w:t>
      </w:r>
      <w:r w:rsidR="00C13CAE" w:rsidRPr="005874F2">
        <w:rPr>
          <w:rFonts w:ascii="Arial" w:eastAsia="Arial" w:hAnsi="Arial" w:cs="Arial"/>
        </w:rPr>
        <w:t>can</w:t>
      </w:r>
      <w:r w:rsidRPr="005874F2">
        <w:rPr>
          <w:rFonts w:ascii="Arial" w:eastAsia="Arial" w:hAnsi="Arial" w:cs="Arial"/>
        </w:rPr>
        <w:t xml:space="preserve"> access and record in their own personal file.</w:t>
      </w:r>
      <w:r w:rsidR="00741517">
        <w:rPr>
          <w:rFonts w:ascii="Arial" w:eastAsia="Arial" w:hAnsi="Arial" w:cs="Arial"/>
        </w:rPr>
        <w:t xml:space="preserve">  Where the format or medium does not </w:t>
      </w:r>
      <w:r w:rsidR="00247EB2">
        <w:rPr>
          <w:rFonts w:ascii="Arial" w:eastAsia="Arial" w:hAnsi="Arial" w:cs="Arial"/>
        </w:rPr>
        <w:t>suit a young person’s needs, we will always seek to adapt to ensure their voice remains integral to planning.</w:t>
      </w:r>
    </w:p>
    <w:p w14:paraId="2AC6543F" w14:textId="77777777" w:rsidR="00143B11" w:rsidRPr="005874F2" w:rsidRDefault="00143B11" w:rsidP="00C26527">
      <w:pPr>
        <w:jc w:val="both"/>
      </w:pPr>
    </w:p>
    <w:p w14:paraId="159AB960" w14:textId="39192B19" w:rsidR="00143B11" w:rsidRPr="005874F2" w:rsidRDefault="00F54EED" w:rsidP="00C26527">
      <w:pPr>
        <w:numPr>
          <w:ilvl w:val="0"/>
          <w:numId w:val="9"/>
        </w:numPr>
        <w:jc w:val="both"/>
        <w:rPr>
          <w:rFonts w:ascii="Arial" w:eastAsia="Arial" w:hAnsi="Arial" w:cs="Arial"/>
        </w:rPr>
      </w:pPr>
      <w:r w:rsidRPr="005874F2">
        <w:rPr>
          <w:rFonts w:ascii="Arial" w:eastAsia="Arial" w:hAnsi="Arial" w:cs="Arial"/>
        </w:rPr>
        <w:t>Phoenix Abbey</w:t>
      </w:r>
      <w:r w:rsidR="00143B11" w:rsidRPr="005874F2">
        <w:rPr>
          <w:rFonts w:ascii="Arial" w:eastAsia="Arial" w:hAnsi="Arial" w:cs="Arial"/>
        </w:rPr>
        <w:t xml:space="preserve"> has developed an independent living skills programme, for young people to use in their learning journey towards independent living.</w:t>
      </w:r>
    </w:p>
    <w:p w14:paraId="6BC64C19" w14:textId="77777777" w:rsidR="00143B11" w:rsidRPr="005874F2" w:rsidRDefault="00143B11" w:rsidP="00C26527">
      <w:pPr>
        <w:jc w:val="both"/>
      </w:pPr>
    </w:p>
    <w:p w14:paraId="31624C13" w14:textId="50EDF51B" w:rsidR="00143B11" w:rsidRPr="005874F2" w:rsidRDefault="00143B11" w:rsidP="00C26527">
      <w:pPr>
        <w:numPr>
          <w:ilvl w:val="0"/>
          <w:numId w:val="9"/>
        </w:numPr>
        <w:jc w:val="both"/>
        <w:rPr>
          <w:rFonts w:ascii="Arial" w:eastAsia="Arial" w:hAnsi="Arial" w:cs="Arial"/>
        </w:rPr>
      </w:pPr>
      <w:r w:rsidRPr="005874F2">
        <w:rPr>
          <w:rFonts w:ascii="Arial" w:eastAsia="Arial" w:hAnsi="Arial" w:cs="Arial"/>
        </w:rPr>
        <w:t xml:space="preserve">The provision of clear information about how to complain or to resolve minor issues is available, to all young people, </w:t>
      </w:r>
      <w:r w:rsidR="00C13CAE" w:rsidRPr="005874F2">
        <w:rPr>
          <w:rFonts w:ascii="Arial" w:eastAsia="Arial" w:hAnsi="Arial" w:cs="Arial"/>
        </w:rPr>
        <w:t>always</w:t>
      </w:r>
      <w:r w:rsidRPr="005874F2">
        <w:rPr>
          <w:rFonts w:ascii="Arial" w:eastAsia="Arial" w:hAnsi="Arial" w:cs="Arial"/>
        </w:rPr>
        <w:t>.</w:t>
      </w:r>
    </w:p>
    <w:p w14:paraId="230D4B72" w14:textId="77777777" w:rsidR="00143B11" w:rsidRPr="005874F2" w:rsidRDefault="00143B11" w:rsidP="00C26527">
      <w:pPr>
        <w:jc w:val="both"/>
      </w:pPr>
    </w:p>
    <w:p w14:paraId="50142663" w14:textId="1A9918D1" w:rsidR="00143B11" w:rsidRPr="005874F2" w:rsidRDefault="00143B11" w:rsidP="00C26527">
      <w:pPr>
        <w:numPr>
          <w:ilvl w:val="0"/>
          <w:numId w:val="9"/>
        </w:numPr>
        <w:jc w:val="both"/>
        <w:rPr>
          <w:rFonts w:ascii="Arial" w:eastAsia="Arial" w:hAnsi="Arial" w:cs="Arial"/>
        </w:rPr>
      </w:pPr>
      <w:r w:rsidRPr="005874F2">
        <w:rPr>
          <w:rFonts w:ascii="Arial" w:eastAsia="Arial" w:hAnsi="Arial" w:cs="Arial"/>
        </w:rPr>
        <w:t xml:space="preserve"> All young people have access to an independent advocacy service</w:t>
      </w:r>
      <w:r w:rsidR="00737E01">
        <w:rPr>
          <w:rFonts w:ascii="Arial" w:eastAsia="Arial" w:hAnsi="Arial" w:cs="Arial"/>
        </w:rPr>
        <w:t>.</w:t>
      </w:r>
    </w:p>
    <w:p w14:paraId="301172DE" w14:textId="77777777" w:rsidR="00143B11" w:rsidRPr="005874F2" w:rsidRDefault="00143B11" w:rsidP="00C26527">
      <w:pPr>
        <w:ind w:left="720"/>
        <w:jc w:val="both"/>
      </w:pPr>
    </w:p>
    <w:p w14:paraId="28706C64" w14:textId="77777777" w:rsidR="00143B11" w:rsidRPr="005874F2" w:rsidRDefault="00143B11" w:rsidP="00C26527">
      <w:pPr>
        <w:ind w:left="720"/>
        <w:jc w:val="both"/>
      </w:pPr>
    </w:p>
    <w:p w14:paraId="7BFB0593" w14:textId="77777777" w:rsidR="00143B11" w:rsidRPr="005874F2" w:rsidRDefault="00143B11" w:rsidP="00C26527">
      <w:pPr>
        <w:jc w:val="both"/>
        <w:rPr>
          <w:rFonts w:ascii="Arial" w:eastAsia="Arial" w:hAnsi="Arial" w:cs="Arial"/>
          <w:b/>
        </w:rPr>
      </w:pPr>
      <w:r w:rsidRPr="005874F2">
        <w:rPr>
          <w:rFonts w:ascii="Arial" w:eastAsia="Arial" w:hAnsi="Arial" w:cs="Arial"/>
          <w:b/>
        </w:rPr>
        <w:t>Be Included</w:t>
      </w:r>
    </w:p>
    <w:p w14:paraId="6811E304" w14:textId="77777777" w:rsidR="00143B11" w:rsidRPr="005874F2" w:rsidRDefault="00143B11" w:rsidP="00C26527">
      <w:pPr>
        <w:jc w:val="both"/>
        <w:rPr>
          <w:rFonts w:ascii="Arial" w:eastAsia="Arial" w:hAnsi="Arial" w:cs="Arial"/>
          <w:b/>
        </w:rPr>
      </w:pPr>
    </w:p>
    <w:p w14:paraId="113F1228" w14:textId="29236BEB" w:rsidR="00143B11" w:rsidRPr="005874F2" w:rsidRDefault="00143B11" w:rsidP="00C26527">
      <w:pPr>
        <w:numPr>
          <w:ilvl w:val="0"/>
          <w:numId w:val="10"/>
        </w:numPr>
        <w:jc w:val="both"/>
        <w:rPr>
          <w:rFonts w:ascii="Arial" w:eastAsia="Arial" w:hAnsi="Arial" w:cs="Arial"/>
        </w:rPr>
      </w:pPr>
      <w:r w:rsidRPr="005874F2">
        <w:rPr>
          <w:rFonts w:ascii="Arial" w:eastAsia="Arial" w:hAnsi="Arial" w:cs="Arial"/>
        </w:rPr>
        <w:t>Each young person is encouraged to personalise their own bedroom</w:t>
      </w:r>
      <w:r w:rsidR="00737E01">
        <w:rPr>
          <w:rFonts w:ascii="Arial" w:eastAsia="Arial" w:hAnsi="Arial" w:cs="Arial"/>
        </w:rPr>
        <w:t>.</w:t>
      </w:r>
    </w:p>
    <w:p w14:paraId="4DDA12F0" w14:textId="77777777" w:rsidR="00143B11" w:rsidRPr="005874F2" w:rsidRDefault="00143B11" w:rsidP="00C26527">
      <w:pPr>
        <w:jc w:val="both"/>
        <w:rPr>
          <w:rFonts w:ascii="Arial" w:eastAsia="Arial" w:hAnsi="Arial" w:cs="Arial"/>
        </w:rPr>
      </w:pPr>
    </w:p>
    <w:p w14:paraId="4215533C" w14:textId="5559C1BF" w:rsidR="00143B11" w:rsidRPr="005874F2" w:rsidRDefault="00143B11" w:rsidP="00C26527">
      <w:pPr>
        <w:numPr>
          <w:ilvl w:val="0"/>
          <w:numId w:val="12"/>
        </w:numPr>
        <w:jc w:val="both"/>
        <w:rPr>
          <w:rFonts w:ascii="Arial" w:eastAsia="Arial" w:hAnsi="Arial" w:cs="Arial"/>
        </w:rPr>
      </w:pPr>
      <w:r w:rsidRPr="005874F2">
        <w:rPr>
          <w:rFonts w:ascii="Arial" w:eastAsia="Arial" w:hAnsi="Arial" w:cs="Arial"/>
        </w:rPr>
        <w:t xml:space="preserve">Young people are actively encouraged to share and influence (age appropriately) the day-to-day routines and practices within the house through a variety of means, including attending </w:t>
      </w:r>
      <w:r w:rsidR="000C528B" w:rsidRPr="005874F2">
        <w:rPr>
          <w:rFonts w:ascii="Arial" w:eastAsia="Arial" w:hAnsi="Arial" w:cs="Arial"/>
        </w:rPr>
        <w:t>residents’</w:t>
      </w:r>
      <w:r w:rsidRPr="005874F2">
        <w:rPr>
          <w:rFonts w:ascii="Arial" w:eastAsia="Arial" w:hAnsi="Arial" w:cs="Arial"/>
        </w:rPr>
        <w:t xml:space="preserve"> meetings.</w:t>
      </w:r>
    </w:p>
    <w:p w14:paraId="4726FAAA" w14:textId="77777777" w:rsidR="00143B11" w:rsidRPr="005874F2" w:rsidRDefault="00143B11" w:rsidP="00C26527">
      <w:pPr>
        <w:jc w:val="both"/>
        <w:rPr>
          <w:rFonts w:ascii="Arial" w:eastAsia="Arial" w:hAnsi="Arial" w:cs="Arial"/>
        </w:rPr>
      </w:pPr>
    </w:p>
    <w:p w14:paraId="3D6B2BBE" w14:textId="77777777" w:rsidR="00143B11" w:rsidRPr="005874F2" w:rsidRDefault="00143B11" w:rsidP="00C26527">
      <w:pPr>
        <w:numPr>
          <w:ilvl w:val="0"/>
          <w:numId w:val="13"/>
        </w:numPr>
        <w:jc w:val="both"/>
        <w:rPr>
          <w:rFonts w:ascii="Arial" w:eastAsia="Arial" w:hAnsi="Arial" w:cs="Arial"/>
        </w:rPr>
      </w:pPr>
      <w:r w:rsidRPr="005874F2">
        <w:rPr>
          <w:rFonts w:ascii="Arial" w:eastAsia="Arial" w:hAnsi="Arial" w:cs="Arial"/>
        </w:rPr>
        <w:t>Young people are encouraged to exercise their own religious and cultural preferences.</w:t>
      </w:r>
    </w:p>
    <w:p w14:paraId="5379E5A6" w14:textId="77777777" w:rsidR="00143B11" w:rsidRPr="005874F2" w:rsidRDefault="00143B11" w:rsidP="00C26527">
      <w:pPr>
        <w:jc w:val="both"/>
        <w:rPr>
          <w:rFonts w:ascii="Arial" w:eastAsia="Arial" w:hAnsi="Arial" w:cs="Arial"/>
        </w:rPr>
      </w:pPr>
    </w:p>
    <w:p w14:paraId="066BF20A" w14:textId="77777777" w:rsidR="00143B11" w:rsidRPr="005874F2" w:rsidRDefault="00143B11" w:rsidP="00C26527">
      <w:pPr>
        <w:numPr>
          <w:ilvl w:val="0"/>
          <w:numId w:val="14"/>
        </w:numPr>
        <w:jc w:val="both"/>
        <w:rPr>
          <w:rFonts w:ascii="Arial" w:eastAsia="Arial" w:hAnsi="Arial" w:cs="Arial"/>
        </w:rPr>
      </w:pPr>
      <w:r w:rsidRPr="005874F2">
        <w:rPr>
          <w:rFonts w:ascii="Arial" w:eastAsia="Arial" w:hAnsi="Arial" w:cs="Arial"/>
        </w:rPr>
        <w:t>Young people are actively encouraged to partake in a wide variety of leisure activities.</w:t>
      </w:r>
    </w:p>
    <w:p w14:paraId="76313036" w14:textId="77777777" w:rsidR="00143B11" w:rsidRPr="005874F2" w:rsidRDefault="00143B11" w:rsidP="00C26527">
      <w:pPr>
        <w:jc w:val="both"/>
        <w:rPr>
          <w:rFonts w:ascii="Arial" w:eastAsia="Arial" w:hAnsi="Arial" w:cs="Arial"/>
        </w:rPr>
      </w:pPr>
    </w:p>
    <w:p w14:paraId="58138BDD" w14:textId="076A8E73" w:rsidR="00143B11" w:rsidRPr="005874F2" w:rsidRDefault="00143B11" w:rsidP="00C26527">
      <w:pPr>
        <w:numPr>
          <w:ilvl w:val="0"/>
          <w:numId w:val="15"/>
        </w:numPr>
        <w:jc w:val="both"/>
        <w:rPr>
          <w:rFonts w:ascii="Arial" w:eastAsia="Arial" w:hAnsi="Arial" w:cs="Arial"/>
        </w:rPr>
      </w:pPr>
      <w:r w:rsidRPr="005874F2">
        <w:rPr>
          <w:rFonts w:ascii="Arial" w:eastAsia="Arial" w:hAnsi="Arial" w:cs="Arial"/>
        </w:rPr>
        <w:t xml:space="preserve">Each young person is given the opportunity to actively engage </w:t>
      </w:r>
      <w:r w:rsidR="00C33673" w:rsidRPr="005874F2">
        <w:rPr>
          <w:rFonts w:ascii="Arial" w:eastAsia="Arial" w:hAnsi="Arial" w:cs="Arial"/>
        </w:rPr>
        <w:t>in and</w:t>
      </w:r>
      <w:r w:rsidRPr="005874F2">
        <w:rPr>
          <w:rFonts w:ascii="Arial" w:eastAsia="Arial" w:hAnsi="Arial" w:cs="Arial"/>
        </w:rPr>
        <w:t xml:space="preserve"> influence the planning and delivery of services for them.</w:t>
      </w:r>
    </w:p>
    <w:p w14:paraId="00E98E0E" w14:textId="77777777" w:rsidR="00143B11" w:rsidRPr="005874F2" w:rsidRDefault="00143B11" w:rsidP="00C26527">
      <w:pPr>
        <w:jc w:val="both"/>
        <w:rPr>
          <w:rFonts w:ascii="Arial" w:eastAsia="Arial" w:hAnsi="Arial" w:cs="Arial"/>
        </w:rPr>
      </w:pPr>
    </w:p>
    <w:p w14:paraId="1AFB70BA" w14:textId="77777777" w:rsidR="00143B11" w:rsidRPr="005874F2" w:rsidRDefault="00143B11" w:rsidP="00C26527">
      <w:pPr>
        <w:jc w:val="both"/>
        <w:rPr>
          <w:rFonts w:ascii="Arial" w:eastAsia="Arial" w:hAnsi="Arial" w:cs="Arial"/>
        </w:rPr>
      </w:pPr>
    </w:p>
    <w:p w14:paraId="3B20478B" w14:textId="77777777" w:rsidR="00143B11" w:rsidRPr="005874F2" w:rsidRDefault="00143B11" w:rsidP="00C26527">
      <w:pPr>
        <w:jc w:val="both"/>
        <w:rPr>
          <w:rFonts w:ascii="Arial" w:eastAsia="Arial" w:hAnsi="Arial" w:cs="Arial"/>
          <w:b/>
        </w:rPr>
      </w:pPr>
    </w:p>
    <w:p w14:paraId="606578C6" w14:textId="77777777" w:rsidR="00143B11" w:rsidRPr="005874F2" w:rsidRDefault="00143B11" w:rsidP="00C26527">
      <w:pPr>
        <w:jc w:val="both"/>
        <w:rPr>
          <w:rFonts w:ascii="Arial" w:eastAsia="Arial" w:hAnsi="Arial" w:cs="Arial"/>
          <w:b/>
        </w:rPr>
      </w:pPr>
    </w:p>
    <w:p w14:paraId="2FD71AD9" w14:textId="77777777" w:rsidR="00143B11" w:rsidRPr="005874F2" w:rsidRDefault="00143B11" w:rsidP="00C26527">
      <w:pPr>
        <w:jc w:val="both"/>
        <w:rPr>
          <w:rFonts w:ascii="Arial" w:eastAsia="Arial" w:hAnsi="Arial" w:cs="Arial"/>
          <w:b/>
        </w:rPr>
      </w:pPr>
    </w:p>
    <w:p w14:paraId="6A2DC548" w14:textId="77777777" w:rsidR="00143B11" w:rsidRPr="005874F2" w:rsidRDefault="00143B11" w:rsidP="00C26527">
      <w:pPr>
        <w:jc w:val="both"/>
        <w:rPr>
          <w:rFonts w:ascii="Arial" w:eastAsia="Arial" w:hAnsi="Arial" w:cs="Arial"/>
          <w:b/>
        </w:rPr>
      </w:pPr>
    </w:p>
    <w:p w14:paraId="78F63BD0" w14:textId="77777777" w:rsidR="00143B11" w:rsidRPr="005874F2" w:rsidRDefault="00143B11" w:rsidP="00C26527">
      <w:pPr>
        <w:jc w:val="both"/>
        <w:rPr>
          <w:rFonts w:ascii="Arial" w:eastAsia="Arial" w:hAnsi="Arial" w:cs="Arial"/>
          <w:b/>
        </w:rPr>
      </w:pPr>
    </w:p>
    <w:p w14:paraId="1961808B" w14:textId="77777777" w:rsidR="00143B11" w:rsidRPr="005874F2" w:rsidRDefault="00143B11" w:rsidP="00C26527">
      <w:pPr>
        <w:jc w:val="both"/>
        <w:rPr>
          <w:rFonts w:ascii="Arial" w:eastAsia="Arial" w:hAnsi="Arial" w:cs="Arial"/>
          <w:b/>
        </w:rPr>
      </w:pPr>
    </w:p>
    <w:p w14:paraId="4C8D1037" w14:textId="77777777" w:rsidR="00143B11" w:rsidRPr="005874F2" w:rsidRDefault="00143B11" w:rsidP="00C26527">
      <w:pPr>
        <w:jc w:val="both"/>
        <w:rPr>
          <w:rFonts w:ascii="Arial" w:eastAsia="Arial" w:hAnsi="Arial" w:cs="Arial"/>
          <w:b/>
        </w:rPr>
      </w:pPr>
    </w:p>
    <w:p w14:paraId="5AB3DEE7" w14:textId="77777777" w:rsidR="00143B11" w:rsidRPr="005874F2" w:rsidRDefault="00143B11" w:rsidP="00C26527">
      <w:pPr>
        <w:jc w:val="both"/>
        <w:rPr>
          <w:rFonts w:ascii="Arial" w:eastAsia="Arial" w:hAnsi="Arial" w:cs="Arial"/>
          <w:b/>
        </w:rPr>
      </w:pPr>
    </w:p>
    <w:p w14:paraId="417B245A" w14:textId="77777777" w:rsidR="00143B11" w:rsidRPr="005874F2" w:rsidRDefault="00143B11" w:rsidP="00C26527">
      <w:pPr>
        <w:jc w:val="both"/>
        <w:rPr>
          <w:rFonts w:ascii="Arial" w:eastAsia="Arial" w:hAnsi="Arial" w:cs="Arial"/>
          <w:b/>
        </w:rPr>
      </w:pPr>
    </w:p>
    <w:p w14:paraId="2C2E61C5" w14:textId="77777777" w:rsidR="00143B11" w:rsidRPr="005874F2" w:rsidRDefault="00143B11" w:rsidP="00C26527">
      <w:pPr>
        <w:jc w:val="both"/>
        <w:rPr>
          <w:rFonts w:ascii="Arial" w:eastAsia="Arial" w:hAnsi="Arial" w:cs="Arial"/>
          <w:b/>
        </w:rPr>
      </w:pPr>
    </w:p>
    <w:p w14:paraId="0A698A93" w14:textId="77777777" w:rsidR="00143B11" w:rsidRPr="005874F2" w:rsidRDefault="00143B11" w:rsidP="00C26527">
      <w:pPr>
        <w:jc w:val="both"/>
        <w:rPr>
          <w:rFonts w:ascii="Arial" w:eastAsia="Arial" w:hAnsi="Arial" w:cs="Arial"/>
          <w:b/>
        </w:rPr>
      </w:pPr>
    </w:p>
    <w:p w14:paraId="256934F1" w14:textId="77777777" w:rsidR="003155C1" w:rsidRPr="005874F2" w:rsidRDefault="003155C1" w:rsidP="00C26527">
      <w:pPr>
        <w:spacing w:after="160" w:line="259" w:lineRule="auto"/>
        <w:jc w:val="both"/>
        <w:rPr>
          <w:rFonts w:ascii="Arial" w:eastAsia="Arial" w:hAnsi="Arial" w:cs="Arial"/>
          <w:b/>
        </w:rPr>
      </w:pPr>
      <w:r w:rsidRPr="005874F2">
        <w:rPr>
          <w:rFonts w:ascii="Arial" w:eastAsia="Arial" w:hAnsi="Arial" w:cs="Arial"/>
          <w:b/>
        </w:rPr>
        <w:br w:type="page"/>
      </w:r>
    </w:p>
    <w:p w14:paraId="0DF5F23C" w14:textId="4F5FB32A" w:rsidR="00143B11" w:rsidRPr="005874F2" w:rsidRDefault="00143B11" w:rsidP="00C26527">
      <w:pPr>
        <w:jc w:val="both"/>
        <w:rPr>
          <w:rFonts w:ascii="Arial" w:eastAsia="Arial" w:hAnsi="Arial" w:cs="Arial"/>
          <w:b/>
        </w:rPr>
      </w:pPr>
      <w:r w:rsidRPr="005874F2">
        <w:rPr>
          <w:rFonts w:ascii="Arial" w:eastAsia="Arial" w:hAnsi="Arial" w:cs="Arial"/>
          <w:b/>
        </w:rPr>
        <w:lastRenderedPageBreak/>
        <w:t>Wellbeing</w:t>
      </w:r>
    </w:p>
    <w:p w14:paraId="2F5AB08E" w14:textId="77777777" w:rsidR="00143B11" w:rsidRPr="005874F2" w:rsidRDefault="00143B11" w:rsidP="00C26527">
      <w:pPr>
        <w:jc w:val="both"/>
        <w:rPr>
          <w:rFonts w:ascii="Arial" w:eastAsia="Arial" w:hAnsi="Arial" w:cs="Arial"/>
          <w:b/>
        </w:rPr>
      </w:pPr>
    </w:p>
    <w:p w14:paraId="4533F95F" w14:textId="62BF87A2" w:rsidR="00143B11" w:rsidRPr="005874F2" w:rsidRDefault="00F54EED" w:rsidP="00C26527">
      <w:pPr>
        <w:numPr>
          <w:ilvl w:val="0"/>
          <w:numId w:val="16"/>
        </w:numPr>
        <w:jc w:val="both"/>
        <w:rPr>
          <w:rFonts w:ascii="Arial" w:eastAsia="Arial" w:hAnsi="Arial" w:cs="Arial"/>
        </w:rPr>
      </w:pPr>
      <w:r w:rsidRPr="005874F2">
        <w:rPr>
          <w:rFonts w:ascii="Arial" w:eastAsia="Arial" w:hAnsi="Arial" w:cs="Arial"/>
        </w:rPr>
        <w:t>Phoenix Abbey</w:t>
      </w:r>
      <w:r w:rsidR="00143B11" w:rsidRPr="005874F2">
        <w:rPr>
          <w:rFonts w:ascii="Arial" w:eastAsia="Arial" w:hAnsi="Arial" w:cs="Arial"/>
        </w:rPr>
        <w:t xml:space="preserve"> provides a safe physical environment.</w:t>
      </w:r>
    </w:p>
    <w:p w14:paraId="75F29DC8" w14:textId="77777777" w:rsidR="00143B11" w:rsidRPr="005874F2" w:rsidRDefault="00143B11" w:rsidP="00C26527">
      <w:pPr>
        <w:jc w:val="both"/>
        <w:rPr>
          <w:rFonts w:ascii="Arial" w:eastAsia="Arial" w:hAnsi="Arial" w:cs="Arial"/>
        </w:rPr>
      </w:pPr>
    </w:p>
    <w:p w14:paraId="779BED8D" w14:textId="23F6E563" w:rsidR="00143B11" w:rsidRPr="005874F2" w:rsidRDefault="00F54EED" w:rsidP="00C26527">
      <w:pPr>
        <w:numPr>
          <w:ilvl w:val="0"/>
          <w:numId w:val="17"/>
        </w:numPr>
        <w:jc w:val="both"/>
        <w:rPr>
          <w:rFonts w:ascii="Arial" w:eastAsia="Arial" w:hAnsi="Arial" w:cs="Arial"/>
        </w:rPr>
      </w:pPr>
      <w:r w:rsidRPr="005874F2">
        <w:rPr>
          <w:rFonts w:ascii="Arial" w:eastAsia="Arial" w:hAnsi="Arial" w:cs="Arial"/>
        </w:rPr>
        <w:t>Phoenix Abbey</w:t>
      </w:r>
      <w:r w:rsidR="00143B11" w:rsidRPr="005874F2">
        <w:rPr>
          <w:rFonts w:ascii="Arial" w:eastAsia="Arial" w:hAnsi="Arial" w:cs="Arial"/>
        </w:rPr>
        <w:t xml:space="preserve"> actively promotes social learning, so that all young people can learn to understand their rights and responsibilities within the home, within the community and towards others.</w:t>
      </w:r>
    </w:p>
    <w:p w14:paraId="33F529A4" w14:textId="77777777" w:rsidR="00143B11" w:rsidRPr="005874F2" w:rsidRDefault="00143B11" w:rsidP="00C26527">
      <w:pPr>
        <w:jc w:val="both"/>
        <w:rPr>
          <w:rFonts w:ascii="Arial" w:eastAsia="Arial" w:hAnsi="Arial" w:cs="Arial"/>
        </w:rPr>
      </w:pPr>
    </w:p>
    <w:p w14:paraId="5F4B5650" w14:textId="77777777" w:rsidR="00143B11" w:rsidRPr="005874F2" w:rsidRDefault="00143B11" w:rsidP="00C26527">
      <w:pPr>
        <w:numPr>
          <w:ilvl w:val="0"/>
          <w:numId w:val="18"/>
        </w:numPr>
        <w:jc w:val="both"/>
        <w:rPr>
          <w:rFonts w:ascii="Arial" w:eastAsia="Arial" w:hAnsi="Arial" w:cs="Arial"/>
        </w:rPr>
      </w:pPr>
      <w:r w:rsidRPr="005874F2">
        <w:rPr>
          <w:rFonts w:ascii="Arial" w:eastAsia="Arial" w:hAnsi="Arial" w:cs="Arial"/>
        </w:rPr>
        <w:t>All young people are made aware of how they should expect staff to behave, and what they should do if this is not their experience.</w:t>
      </w:r>
    </w:p>
    <w:p w14:paraId="683B1DD1" w14:textId="77777777" w:rsidR="00143B11" w:rsidRPr="005874F2" w:rsidRDefault="00143B11" w:rsidP="00C26527">
      <w:pPr>
        <w:jc w:val="both"/>
        <w:rPr>
          <w:rFonts w:ascii="Arial" w:eastAsia="Arial" w:hAnsi="Arial" w:cs="Arial"/>
        </w:rPr>
      </w:pPr>
    </w:p>
    <w:p w14:paraId="3EF3C433" w14:textId="77777777" w:rsidR="00143B11" w:rsidRPr="005874F2" w:rsidRDefault="00143B11" w:rsidP="00C26527">
      <w:pPr>
        <w:numPr>
          <w:ilvl w:val="0"/>
          <w:numId w:val="19"/>
        </w:numPr>
        <w:jc w:val="both"/>
        <w:rPr>
          <w:rFonts w:ascii="Arial" w:eastAsia="Arial" w:hAnsi="Arial" w:cs="Arial"/>
        </w:rPr>
      </w:pPr>
      <w:r w:rsidRPr="005874F2">
        <w:rPr>
          <w:rFonts w:ascii="Arial" w:eastAsia="Arial" w:hAnsi="Arial" w:cs="Arial"/>
        </w:rPr>
        <w:t>All young people are provided with guidance and support, which informs them about how to influence decisions about their future.</w:t>
      </w:r>
    </w:p>
    <w:p w14:paraId="28BABA3C" w14:textId="77777777" w:rsidR="00143B11" w:rsidRPr="005874F2" w:rsidRDefault="00143B11" w:rsidP="00C26527">
      <w:pPr>
        <w:jc w:val="both"/>
        <w:rPr>
          <w:rFonts w:ascii="Arial" w:eastAsia="Arial" w:hAnsi="Arial" w:cs="Arial"/>
        </w:rPr>
      </w:pPr>
    </w:p>
    <w:p w14:paraId="1E87643E" w14:textId="77777777" w:rsidR="00143B11" w:rsidRPr="005874F2" w:rsidRDefault="00143B11" w:rsidP="00C26527">
      <w:pPr>
        <w:numPr>
          <w:ilvl w:val="0"/>
          <w:numId w:val="20"/>
        </w:numPr>
        <w:jc w:val="both"/>
        <w:rPr>
          <w:rFonts w:ascii="Arial" w:eastAsia="Arial" w:hAnsi="Arial" w:cs="Arial"/>
        </w:rPr>
      </w:pPr>
      <w:r w:rsidRPr="005874F2">
        <w:rPr>
          <w:rFonts w:ascii="Arial" w:eastAsia="Arial" w:hAnsi="Arial" w:cs="Arial"/>
        </w:rPr>
        <w:t>All young people are provided with information about the independent advocacy service and of how they can pursue a complaint (both formal and informal).</w:t>
      </w:r>
    </w:p>
    <w:p w14:paraId="4B1D6D33" w14:textId="77777777" w:rsidR="00143B11" w:rsidRPr="005874F2" w:rsidRDefault="00143B11" w:rsidP="00C26527">
      <w:pPr>
        <w:jc w:val="both"/>
        <w:rPr>
          <w:rFonts w:ascii="Arial" w:eastAsia="Arial" w:hAnsi="Arial" w:cs="Arial"/>
        </w:rPr>
      </w:pPr>
    </w:p>
    <w:p w14:paraId="42F30CBA" w14:textId="77777777" w:rsidR="00143B11" w:rsidRPr="005874F2" w:rsidRDefault="00143B11" w:rsidP="00C26527">
      <w:pPr>
        <w:numPr>
          <w:ilvl w:val="0"/>
          <w:numId w:val="21"/>
        </w:numPr>
        <w:jc w:val="both"/>
        <w:rPr>
          <w:rFonts w:ascii="Arial" w:eastAsia="Arial" w:hAnsi="Arial" w:cs="Arial"/>
        </w:rPr>
      </w:pPr>
      <w:r w:rsidRPr="005874F2">
        <w:rPr>
          <w:rFonts w:ascii="Arial" w:eastAsia="Arial" w:hAnsi="Arial" w:cs="Arial"/>
        </w:rPr>
        <w:t xml:space="preserve">A system of care planning and reviews (LAC system) is used throughout to ensure that service provision most appropriately meets health, </w:t>
      </w:r>
      <w:proofErr w:type="gramStart"/>
      <w:r w:rsidRPr="005874F2">
        <w:rPr>
          <w:rFonts w:ascii="Arial" w:eastAsia="Arial" w:hAnsi="Arial" w:cs="Arial"/>
        </w:rPr>
        <w:t>education</w:t>
      </w:r>
      <w:proofErr w:type="gramEnd"/>
      <w:r w:rsidRPr="005874F2">
        <w:rPr>
          <w:rFonts w:ascii="Arial" w:eastAsia="Arial" w:hAnsi="Arial" w:cs="Arial"/>
        </w:rPr>
        <w:t xml:space="preserve"> and social needs in order to maximise the future life chances for each young person.</w:t>
      </w:r>
    </w:p>
    <w:p w14:paraId="013C1530" w14:textId="77777777" w:rsidR="00143B11" w:rsidRPr="005874F2" w:rsidRDefault="00143B11" w:rsidP="00C26527">
      <w:pPr>
        <w:jc w:val="both"/>
        <w:rPr>
          <w:rFonts w:ascii="Arial" w:eastAsia="Arial" w:hAnsi="Arial" w:cs="Arial"/>
        </w:rPr>
      </w:pPr>
    </w:p>
    <w:p w14:paraId="79058F34" w14:textId="77777777" w:rsidR="00143B11" w:rsidRPr="005874F2" w:rsidRDefault="00143B11" w:rsidP="00C26527">
      <w:pPr>
        <w:jc w:val="both"/>
        <w:rPr>
          <w:rFonts w:ascii="Arial" w:eastAsia="Arial" w:hAnsi="Arial" w:cs="Arial"/>
        </w:rPr>
      </w:pPr>
    </w:p>
    <w:p w14:paraId="6553A3A4" w14:textId="6203B428" w:rsidR="00143B11" w:rsidRPr="005874F2" w:rsidRDefault="00143B11" w:rsidP="00C26527">
      <w:pPr>
        <w:jc w:val="both"/>
        <w:rPr>
          <w:rFonts w:ascii="Arial" w:eastAsia="Arial" w:hAnsi="Arial" w:cs="Arial"/>
          <w:b/>
          <w:sz w:val="24"/>
          <w:szCs w:val="24"/>
        </w:rPr>
      </w:pPr>
      <w:r w:rsidRPr="005874F2">
        <w:rPr>
          <w:rFonts w:ascii="Arial" w:eastAsia="Arial" w:hAnsi="Arial" w:cs="Arial"/>
          <w:b/>
          <w:sz w:val="24"/>
          <w:szCs w:val="24"/>
        </w:rPr>
        <w:t xml:space="preserve">Aims, Objectives and Ethos of </w:t>
      </w:r>
      <w:r w:rsidR="00080258" w:rsidRPr="005874F2">
        <w:rPr>
          <w:rFonts w:ascii="Arial" w:eastAsia="Arial" w:hAnsi="Arial" w:cs="Arial"/>
          <w:b/>
          <w:sz w:val="24"/>
          <w:szCs w:val="24"/>
        </w:rPr>
        <w:t>Greenview</w:t>
      </w:r>
    </w:p>
    <w:p w14:paraId="54B9C995" w14:textId="77777777" w:rsidR="00143B11" w:rsidRPr="005874F2" w:rsidRDefault="00143B11" w:rsidP="00C26527">
      <w:pPr>
        <w:jc w:val="both"/>
        <w:rPr>
          <w:rFonts w:ascii="Arial" w:eastAsia="Arial" w:hAnsi="Arial" w:cs="Arial"/>
        </w:rPr>
      </w:pPr>
    </w:p>
    <w:p w14:paraId="76772E65" w14:textId="4D5FABA5" w:rsidR="00143B11" w:rsidRPr="005874F2" w:rsidRDefault="00080258" w:rsidP="00C26527">
      <w:pPr>
        <w:jc w:val="both"/>
        <w:rPr>
          <w:rFonts w:ascii="Arial" w:eastAsia="Arial" w:hAnsi="Arial" w:cs="Arial"/>
        </w:rPr>
      </w:pPr>
      <w:r w:rsidRPr="005874F2">
        <w:rPr>
          <w:rFonts w:ascii="Arial" w:eastAsia="Arial" w:hAnsi="Arial" w:cs="Arial"/>
        </w:rPr>
        <w:t>Greenview</w:t>
      </w:r>
      <w:r w:rsidR="00143B11" w:rsidRPr="005874F2">
        <w:rPr>
          <w:rFonts w:ascii="Arial" w:eastAsia="Arial" w:hAnsi="Arial" w:cs="Arial"/>
        </w:rPr>
        <w:t xml:space="preserve"> is a residential children’s house owned and managed by </w:t>
      </w:r>
      <w:r w:rsidR="00F54EED" w:rsidRPr="005874F2">
        <w:rPr>
          <w:rFonts w:ascii="Arial" w:eastAsia="Arial" w:hAnsi="Arial" w:cs="Arial"/>
        </w:rPr>
        <w:t>Phoenix Abbey</w:t>
      </w:r>
      <w:r w:rsidR="009435A4" w:rsidRPr="005874F2">
        <w:rPr>
          <w:rFonts w:ascii="Arial" w:eastAsia="Arial" w:hAnsi="Arial" w:cs="Arial"/>
        </w:rPr>
        <w:t xml:space="preserve">.  </w:t>
      </w:r>
      <w:r w:rsidR="00F54EED" w:rsidRPr="005874F2">
        <w:rPr>
          <w:rFonts w:ascii="Arial" w:eastAsia="Arial" w:hAnsi="Arial" w:cs="Arial"/>
        </w:rPr>
        <w:t>Phoenix Abbey</w:t>
      </w:r>
      <w:r w:rsidR="00143B11" w:rsidRPr="005874F2">
        <w:rPr>
          <w:rFonts w:ascii="Arial" w:eastAsia="Arial" w:hAnsi="Arial" w:cs="Arial"/>
        </w:rPr>
        <w:t xml:space="preserve"> offers residential care for young people, within </w:t>
      </w:r>
      <w:r w:rsidR="5975FF3F" w:rsidRPr="005874F2">
        <w:rPr>
          <w:rFonts w:ascii="Arial" w:eastAsia="Arial" w:hAnsi="Arial" w:cs="Arial"/>
        </w:rPr>
        <w:t xml:space="preserve">a </w:t>
      </w:r>
      <w:r w:rsidR="00143B11" w:rsidRPr="005874F2">
        <w:rPr>
          <w:rFonts w:ascii="Arial" w:eastAsia="Arial" w:hAnsi="Arial" w:cs="Arial"/>
        </w:rPr>
        <w:t xml:space="preserve">small house in </w:t>
      </w:r>
      <w:r w:rsidR="050A2239" w:rsidRPr="005874F2">
        <w:rPr>
          <w:rFonts w:ascii="Arial" w:eastAsia="Arial" w:hAnsi="Arial" w:cs="Arial"/>
        </w:rPr>
        <w:t xml:space="preserve">a </w:t>
      </w:r>
      <w:r w:rsidR="00143B11" w:rsidRPr="005874F2">
        <w:rPr>
          <w:rFonts w:ascii="Arial" w:eastAsia="Arial" w:hAnsi="Arial" w:cs="Arial"/>
        </w:rPr>
        <w:t>semi-rural area.  Our house</w:t>
      </w:r>
      <w:r w:rsidR="7C098EBE" w:rsidRPr="005874F2">
        <w:rPr>
          <w:rFonts w:ascii="Arial" w:eastAsia="Arial" w:hAnsi="Arial" w:cs="Arial"/>
        </w:rPr>
        <w:t xml:space="preserve"> is</w:t>
      </w:r>
      <w:r w:rsidR="00143B11" w:rsidRPr="005874F2">
        <w:rPr>
          <w:rFonts w:ascii="Arial" w:eastAsia="Arial" w:hAnsi="Arial" w:cs="Arial"/>
        </w:rPr>
        <w:t xml:space="preserve"> selected on the basis that we ourselves would be happy to live in them and they are of a very high quality and specification. We firmly believe that residential care should be viewed as a positive choice for those young people who </w:t>
      </w:r>
      <w:r w:rsidR="00071077" w:rsidRPr="005874F2">
        <w:rPr>
          <w:rFonts w:ascii="Arial" w:eastAsia="Arial" w:hAnsi="Arial" w:cs="Arial"/>
        </w:rPr>
        <w:t>must</w:t>
      </w:r>
      <w:r w:rsidR="00143B11" w:rsidRPr="005874F2">
        <w:rPr>
          <w:rFonts w:ascii="Arial" w:eastAsia="Arial" w:hAnsi="Arial" w:cs="Arial"/>
        </w:rPr>
        <w:t xml:space="preserve"> live away from home. </w:t>
      </w:r>
    </w:p>
    <w:p w14:paraId="553BCDA7"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 </w:t>
      </w:r>
    </w:p>
    <w:p w14:paraId="1F8EBDF3" w14:textId="47D1AD47" w:rsidR="00143B11" w:rsidRPr="005874F2" w:rsidRDefault="00080258" w:rsidP="00C26527">
      <w:pPr>
        <w:jc w:val="both"/>
        <w:rPr>
          <w:rFonts w:ascii="Arial" w:eastAsia="Arial" w:hAnsi="Arial" w:cs="Arial"/>
        </w:rPr>
      </w:pPr>
      <w:r w:rsidRPr="005874F2">
        <w:rPr>
          <w:rFonts w:ascii="Arial" w:eastAsia="Arial" w:hAnsi="Arial" w:cs="Arial"/>
        </w:rPr>
        <w:t>Greenview</w:t>
      </w:r>
      <w:r w:rsidR="00143B11" w:rsidRPr="005874F2">
        <w:rPr>
          <w:rFonts w:ascii="Arial" w:eastAsia="Arial" w:hAnsi="Arial" w:cs="Arial"/>
        </w:rPr>
        <w:t xml:space="preserve"> is a residential service for children with specific needs and emotional/ behavioural difficulties who need medium to long term specialist care.  </w:t>
      </w:r>
    </w:p>
    <w:p w14:paraId="5E9161DD" w14:textId="33AFA64B" w:rsidR="6BE2DC2B" w:rsidRPr="005874F2" w:rsidRDefault="6BE2DC2B" w:rsidP="00C26527">
      <w:pPr>
        <w:jc w:val="both"/>
      </w:pPr>
    </w:p>
    <w:p w14:paraId="4219CB8C"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We </w:t>
      </w:r>
      <w:proofErr w:type="gramStart"/>
      <w:r w:rsidRPr="005874F2">
        <w:rPr>
          <w:rFonts w:ascii="Arial" w:eastAsia="Arial" w:hAnsi="Arial" w:cs="Arial"/>
        </w:rPr>
        <w:t>are able to</w:t>
      </w:r>
      <w:proofErr w:type="gramEnd"/>
      <w:r w:rsidRPr="005874F2">
        <w:rPr>
          <w:rFonts w:ascii="Arial" w:eastAsia="Arial" w:hAnsi="Arial" w:cs="Arial"/>
        </w:rPr>
        <w:t xml:space="preserve"> provide an innovative range of services to meet the individual needs of children and young people and we strive to:</w:t>
      </w:r>
    </w:p>
    <w:p w14:paraId="72A2A381" w14:textId="77777777" w:rsidR="00143B11" w:rsidRPr="005874F2" w:rsidRDefault="00143B11" w:rsidP="00C26527">
      <w:pPr>
        <w:jc w:val="both"/>
        <w:rPr>
          <w:rFonts w:ascii="Arial" w:eastAsia="Arial" w:hAnsi="Arial" w:cs="Arial"/>
        </w:rPr>
      </w:pPr>
    </w:p>
    <w:p w14:paraId="64679069" w14:textId="24E3CB13" w:rsidR="00143B11" w:rsidRPr="005874F2" w:rsidRDefault="00143B11" w:rsidP="00C26527">
      <w:pPr>
        <w:numPr>
          <w:ilvl w:val="0"/>
          <w:numId w:val="22"/>
        </w:numPr>
        <w:jc w:val="both"/>
      </w:pPr>
      <w:r w:rsidRPr="005874F2">
        <w:rPr>
          <w:rFonts w:ascii="Arial" w:eastAsia="Arial" w:hAnsi="Arial" w:cs="Arial"/>
        </w:rPr>
        <w:t xml:space="preserve">Create a warm, family environment without the emotional intensity of the original family home.  To achieve this each young person’s opinions are central to the house’s operation and we endeavour to democratically agree any changes. Young people are regularly consulted </w:t>
      </w:r>
      <w:r w:rsidR="00D45EBB">
        <w:rPr>
          <w:rFonts w:ascii="Arial" w:eastAsia="Arial" w:hAnsi="Arial" w:cs="Arial"/>
        </w:rPr>
        <w:t>on their views through a variety of channels.</w:t>
      </w:r>
      <w:r w:rsidRPr="005874F2">
        <w:rPr>
          <w:rFonts w:ascii="Arial" w:eastAsia="Arial" w:hAnsi="Arial" w:cs="Arial"/>
        </w:rPr>
        <w:t xml:space="preserve"> </w:t>
      </w:r>
    </w:p>
    <w:p w14:paraId="6F2FF0C0" w14:textId="62883270" w:rsidR="00143B11" w:rsidRPr="005874F2" w:rsidRDefault="008137FB" w:rsidP="00C26527">
      <w:pPr>
        <w:numPr>
          <w:ilvl w:val="0"/>
          <w:numId w:val="22"/>
        </w:numPr>
        <w:jc w:val="both"/>
      </w:pPr>
      <w:r>
        <w:rPr>
          <w:rFonts w:ascii="Arial" w:eastAsia="Arial" w:hAnsi="Arial" w:cs="Arial"/>
        </w:rPr>
        <w:t>C</w:t>
      </w:r>
      <w:r w:rsidR="00143B11" w:rsidRPr="005874F2">
        <w:rPr>
          <w:rFonts w:ascii="Arial" w:eastAsia="Arial" w:hAnsi="Arial" w:cs="Arial"/>
        </w:rPr>
        <w:t>reatively challeng</w:t>
      </w:r>
      <w:r>
        <w:rPr>
          <w:rFonts w:ascii="Arial" w:eastAsia="Arial" w:hAnsi="Arial" w:cs="Arial"/>
        </w:rPr>
        <w:t>e</w:t>
      </w:r>
      <w:r w:rsidR="00143B11" w:rsidRPr="005874F2">
        <w:rPr>
          <w:rFonts w:ascii="Arial" w:eastAsia="Arial" w:hAnsi="Arial" w:cs="Arial"/>
        </w:rPr>
        <w:t xml:space="preserve"> the legislative requirements for children’s homes (minimising signs and instructions, avoiding jargon and terminology, limiting ‘official visitors’ to the house and by applying a parental perspective to all aspects of care).</w:t>
      </w:r>
    </w:p>
    <w:p w14:paraId="1D33D596" w14:textId="77777777" w:rsidR="00143B11" w:rsidRPr="005874F2" w:rsidRDefault="00143B11" w:rsidP="00C26527">
      <w:pPr>
        <w:numPr>
          <w:ilvl w:val="0"/>
          <w:numId w:val="22"/>
        </w:numPr>
        <w:jc w:val="both"/>
      </w:pPr>
      <w:r w:rsidRPr="005874F2">
        <w:rPr>
          <w:rFonts w:ascii="Arial" w:eastAsia="Arial" w:hAnsi="Arial" w:cs="Arial"/>
        </w:rPr>
        <w:t xml:space="preserve">Maintain close links with sporting and leisure clubs, community projects and encouraging each child to participate.  </w:t>
      </w:r>
    </w:p>
    <w:p w14:paraId="68959B41" w14:textId="77777777" w:rsidR="00143B11" w:rsidRPr="005874F2" w:rsidRDefault="00143B11" w:rsidP="00C26527">
      <w:pPr>
        <w:numPr>
          <w:ilvl w:val="0"/>
          <w:numId w:val="22"/>
        </w:numPr>
        <w:jc w:val="both"/>
      </w:pPr>
      <w:r w:rsidRPr="005874F2">
        <w:rPr>
          <w:rFonts w:ascii="Arial" w:eastAsia="Arial" w:hAnsi="Arial" w:cs="Arial"/>
        </w:rPr>
        <w:t xml:space="preserve">Support each young person in maintaining cultural and religious affiliations through the many links we have created in the local community.  Our diverse group of staff will encourage each young person to observe, celebrate and share their beliefs and heritage through educational projects, group discussions and creative arts. </w:t>
      </w:r>
    </w:p>
    <w:p w14:paraId="4E71FC8E" w14:textId="64650706" w:rsidR="00143B11" w:rsidRPr="005874F2" w:rsidRDefault="00143B11" w:rsidP="00C26527">
      <w:pPr>
        <w:numPr>
          <w:ilvl w:val="0"/>
          <w:numId w:val="23"/>
        </w:numPr>
        <w:jc w:val="both"/>
      </w:pPr>
      <w:r w:rsidRPr="005874F2">
        <w:rPr>
          <w:rFonts w:ascii="Arial" w:eastAsia="Arial" w:hAnsi="Arial" w:cs="Arial"/>
        </w:rPr>
        <w:t xml:space="preserve">Offer a fair gender balance within the staff team </w:t>
      </w:r>
      <w:proofErr w:type="gramStart"/>
      <w:r w:rsidRPr="005874F2">
        <w:rPr>
          <w:rFonts w:ascii="Arial" w:eastAsia="Arial" w:hAnsi="Arial" w:cs="Arial"/>
        </w:rPr>
        <w:t>in order to</w:t>
      </w:r>
      <w:proofErr w:type="gramEnd"/>
      <w:r w:rsidRPr="005874F2">
        <w:rPr>
          <w:rFonts w:ascii="Arial" w:eastAsia="Arial" w:hAnsi="Arial" w:cs="Arial"/>
        </w:rPr>
        <w:t xml:space="preserve"> promote appropriate pro- social modelling and good role models of </w:t>
      </w:r>
      <w:r w:rsidR="00375ABE">
        <w:rPr>
          <w:rFonts w:ascii="Arial" w:eastAsia="Arial" w:hAnsi="Arial" w:cs="Arial"/>
        </w:rPr>
        <w:t>all genders.</w:t>
      </w:r>
      <w:r w:rsidRPr="005874F2">
        <w:rPr>
          <w:rFonts w:ascii="Arial" w:eastAsia="Arial" w:hAnsi="Arial" w:cs="Arial"/>
        </w:rPr>
        <w:t xml:space="preserve"> </w:t>
      </w:r>
    </w:p>
    <w:p w14:paraId="05F2BBAA" w14:textId="77777777" w:rsidR="00143B11" w:rsidRPr="005874F2" w:rsidRDefault="00143B11" w:rsidP="00C26527">
      <w:pPr>
        <w:numPr>
          <w:ilvl w:val="0"/>
          <w:numId w:val="23"/>
        </w:numPr>
        <w:jc w:val="both"/>
      </w:pPr>
      <w:r w:rsidRPr="005874F2">
        <w:rPr>
          <w:rFonts w:ascii="Arial" w:eastAsia="Arial" w:hAnsi="Arial" w:cs="Arial"/>
        </w:rPr>
        <w:t xml:space="preserve">Support each young person in the development of adaptive coping strategies and self-care.  </w:t>
      </w:r>
    </w:p>
    <w:p w14:paraId="4C1627B2" w14:textId="2C88A95C" w:rsidR="00143B11" w:rsidRPr="005874F2" w:rsidRDefault="00143B11" w:rsidP="00C26527">
      <w:pPr>
        <w:numPr>
          <w:ilvl w:val="0"/>
          <w:numId w:val="23"/>
        </w:numPr>
        <w:jc w:val="both"/>
      </w:pPr>
      <w:r w:rsidRPr="005874F2">
        <w:rPr>
          <w:rFonts w:ascii="Arial" w:eastAsia="Arial" w:hAnsi="Arial" w:cs="Arial"/>
        </w:rPr>
        <w:lastRenderedPageBreak/>
        <w:t xml:space="preserve">Ensure that there is always a team of adults available who work in line with the philosophy and beliefs of </w:t>
      </w:r>
      <w:r w:rsidR="00F54EED" w:rsidRPr="005874F2">
        <w:rPr>
          <w:rFonts w:ascii="Arial" w:eastAsia="Arial" w:hAnsi="Arial" w:cs="Arial"/>
        </w:rPr>
        <w:t>Phoenix Abbey</w:t>
      </w:r>
      <w:r w:rsidRPr="005874F2">
        <w:rPr>
          <w:rFonts w:ascii="Arial" w:eastAsia="Arial" w:hAnsi="Arial" w:cs="Arial"/>
        </w:rPr>
        <w:t xml:space="preserve"> </w:t>
      </w:r>
      <w:proofErr w:type="gramStart"/>
      <w:r w:rsidRPr="005874F2">
        <w:rPr>
          <w:rFonts w:ascii="Arial" w:eastAsia="Arial" w:hAnsi="Arial" w:cs="Arial"/>
        </w:rPr>
        <w:t>in order to</w:t>
      </w:r>
      <w:proofErr w:type="gramEnd"/>
      <w:r w:rsidRPr="005874F2">
        <w:rPr>
          <w:rFonts w:ascii="Arial" w:eastAsia="Arial" w:hAnsi="Arial" w:cs="Arial"/>
        </w:rPr>
        <w:t xml:space="preserve"> achieve consistency of approach, supporting the development of resilience and internal focus of control.</w:t>
      </w:r>
    </w:p>
    <w:p w14:paraId="08FDC7AF" w14:textId="77777777" w:rsidR="00143B11" w:rsidRPr="005874F2" w:rsidRDefault="00143B11" w:rsidP="00C26527">
      <w:pPr>
        <w:numPr>
          <w:ilvl w:val="0"/>
          <w:numId w:val="23"/>
        </w:numPr>
        <w:jc w:val="both"/>
      </w:pPr>
      <w:r w:rsidRPr="005874F2">
        <w:rPr>
          <w:rFonts w:ascii="Arial" w:eastAsia="Arial" w:hAnsi="Arial" w:cs="Arial"/>
        </w:rPr>
        <w:t>Consistently train all our staff in knowledge and skills to improve and support the development of resilience in young people.</w:t>
      </w:r>
    </w:p>
    <w:p w14:paraId="0AE24D42" w14:textId="33838E46" w:rsidR="00143B11" w:rsidRPr="005874F2" w:rsidRDefault="00143B11" w:rsidP="00C26527">
      <w:pPr>
        <w:numPr>
          <w:ilvl w:val="0"/>
          <w:numId w:val="23"/>
        </w:numPr>
        <w:jc w:val="both"/>
      </w:pPr>
      <w:r w:rsidRPr="005874F2">
        <w:rPr>
          <w:rFonts w:ascii="Arial" w:eastAsia="Arial" w:hAnsi="Arial" w:cs="Arial"/>
        </w:rPr>
        <w:t xml:space="preserve">Ensure that </w:t>
      </w:r>
      <w:r w:rsidR="00080258" w:rsidRPr="005874F2">
        <w:rPr>
          <w:rFonts w:ascii="Arial" w:eastAsia="Arial" w:hAnsi="Arial" w:cs="Arial"/>
        </w:rPr>
        <w:t>Greenview</w:t>
      </w:r>
      <w:r w:rsidRPr="005874F2">
        <w:rPr>
          <w:rFonts w:ascii="Arial" w:eastAsia="Arial" w:hAnsi="Arial" w:cs="Arial"/>
        </w:rPr>
        <w:t xml:space="preserve"> provides an experience which is caring, structured, holds high expectations for</w:t>
      </w:r>
      <w:r w:rsidR="00B85CE0">
        <w:rPr>
          <w:rFonts w:ascii="Arial" w:eastAsia="Arial" w:hAnsi="Arial" w:cs="Arial"/>
        </w:rPr>
        <w:t xml:space="preserve"> children and young people, </w:t>
      </w:r>
      <w:r w:rsidRPr="005874F2">
        <w:rPr>
          <w:rFonts w:ascii="Arial" w:eastAsia="Arial" w:hAnsi="Arial" w:cs="Arial"/>
        </w:rPr>
        <w:t>and encourages participation and empowerment throughout the home.</w:t>
      </w:r>
    </w:p>
    <w:p w14:paraId="26BA97CC" w14:textId="77777777" w:rsidR="00143B11" w:rsidRPr="005874F2" w:rsidRDefault="00143B11" w:rsidP="00C26527">
      <w:pPr>
        <w:numPr>
          <w:ilvl w:val="0"/>
          <w:numId w:val="23"/>
        </w:numPr>
        <w:jc w:val="both"/>
      </w:pPr>
      <w:r w:rsidRPr="005874F2">
        <w:rPr>
          <w:rFonts w:ascii="Arial" w:eastAsia="Arial" w:hAnsi="Arial" w:cs="Arial"/>
        </w:rPr>
        <w:t>Adhere to robust pre-admission planning and initial assessment processes.</w:t>
      </w:r>
    </w:p>
    <w:p w14:paraId="5F5E3723" w14:textId="77777777" w:rsidR="00143B11" w:rsidRPr="005874F2" w:rsidRDefault="00143B11" w:rsidP="00C26527">
      <w:pPr>
        <w:numPr>
          <w:ilvl w:val="0"/>
          <w:numId w:val="23"/>
        </w:numPr>
        <w:jc w:val="both"/>
      </w:pPr>
      <w:r w:rsidRPr="005874F2">
        <w:rPr>
          <w:rFonts w:ascii="Arial" w:eastAsia="Arial" w:hAnsi="Arial" w:cs="Arial"/>
        </w:rPr>
        <w:t>Provide intensive, bespoke packages of support – this can be enhanced if a placement appears to be at risk.</w:t>
      </w:r>
    </w:p>
    <w:p w14:paraId="3C76253D" w14:textId="77777777" w:rsidR="00143B11" w:rsidRPr="005874F2" w:rsidRDefault="00143B11" w:rsidP="00C26527">
      <w:pPr>
        <w:jc w:val="both"/>
        <w:rPr>
          <w:rFonts w:ascii="Arial" w:eastAsia="Arial" w:hAnsi="Arial" w:cs="Arial"/>
        </w:rPr>
      </w:pPr>
    </w:p>
    <w:p w14:paraId="1B7F61BD" w14:textId="77777777" w:rsidR="00143B11" w:rsidRPr="005874F2" w:rsidRDefault="00143B11" w:rsidP="00C26527">
      <w:pPr>
        <w:jc w:val="both"/>
        <w:rPr>
          <w:rFonts w:ascii="Arial" w:eastAsia="Arial" w:hAnsi="Arial" w:cs="Arial"/>
        </w:rPr>
      </w:pPr>
    </w:p>
    <w:p w14:paraId="00D55B91" w14:textId="77777777" w:rsidR="00143B11" w:rsidRPr="005874F2" w:rsidRDefault="00143B11" w:rsidP="00C26527">
      <w:pPr>
        <w:jc w:val="both"/>
        <w:rPr>
          <w:rFonts w:ascii="Arial" w:eastAsia="Arial" w:hAnsi="Arial" w:cs="Arial"/>
        </w:rPr>
      </w:pPr>
      <w:r w:rsidRPr="005874F2">
        <w:rPr>
          <w:rFonts w:ascii="Arial" w:eastAsia="Arial" w:hAnsi="Arial" w:cs="Arial"/>
        </w:rPr>
        <w:t>We do this by:</w:t>
      </w:r>
    </w:p>
    <w:p w14:paraId="14267D3B" w14:textId="77777777" w:rsidR="00143B11" w:rsidRPr="005874F2" w:rsidRDefault="00143B11" w:rsidP="00C26527">
      <w:pPr>
        <w:jc w:val="both"/>
        <w:rPr>
          <w:rFonts w:ascii="Arial" w:eastAsia="Arial" w:hAnsi="Arial" w:cs="Arial"/>
        </w:rPr>
      </w:pPr>
    </w:p>
    <w:p w14:paraId="239EF2B7" w14:textId="085A111C" w:rsidR="00143B11" w:rsidRPr="005874F2" w:rsidRDefault="00143B11" w:rsidP="00C26527">
      <w:pPr>
        <w:numPr>
          <w:ilvl w:val="0"/>
          <w:numId w:val="24"/>
        </w:numPr>
        <w:jc w:val="both"/>
      </w:pPr>
      <w:r w:rsidRPr="005874F2">
        <w:rPr>
          <w:rFonts w:ascii="Arial" w:eastAsia="Arial" w:hAnsi="Arial" w:cs="Arial"/>
        </w:rPr>
        <w:t>Empowering children to participate in the operational management of the house</w:t>
      </w:r>
      <w:r w:rsidR="00BA56ED">
        <w:rPr>
          <w:rFonts w:ascii="Arial" w:eastAsia="Arial" w:hAnsi="Arial" w:cs="Arial"/>
        </w:rPr>
        <w:t>.</w:t>
      </w:r>
    </w:p>
    <w:p w14:paraId="23D210E4" w14:textId="77777777" w:rsidR="00143B11" w:rsidRPr="005874F2" w:rsidRDefault="00143B11" w:rsidP="00C26527">
      <w:pPr>
        <w:numPr>
          <w:ilvl w:val="0"/>
          <w:numId w:val="24"/>
        </w:numPr>
        <w:jc w:val="both"/>
      </w:pPr>
      <w:r w:rsidRPr="005874F2">
        <w:rPr>
          <w:rFonts w:ascii="Arial" w:eastAsia="Arial" w:hAnsi="Arial" w:cs="Arial"/>
        </w:rPr>
        <w:t>Spending time playing and sharing fun activities.</w:t>
      </w:r>
    </w:p>
    <w:p w14:paraId="4CDEB1B6" w14:textId="77777777" w:rsidR="00143B11" w:rsidRPr="005874F2" w:rsidRDefault="00143B11" w:rsidP="00C26527">
      <w:pPr>
        <w:numPr>
          <w:ilvl w:val="0"/>
          <w:numId w:val="24"/>
        </w:numPr>
        <w:jc w:val="both"/>
      </w:pPr>
      <w:r w:rsidRPr="005874F2">
        <w:rPr>
          <w:rFonts w:ascii="Arial" w:eastAsia="Arial" w:hAnsi="Arial" w:cs="Arial"/>
        </w:rPr>
        <w:t xml:space="preserve">Seeking opportunities to show children we </w:t>
      </w:r>
      <w:proofErr w:type="gramStart"/>
      <w:r w:rsidRPr="005874F2">
        <w:rPr>
          <w:rFonts w:ascii="Arial" w:eastAsia="Arial" w:hAnsi="Arial" w:cs="Arial"/>
        </w:rPr>
        <w:t>care</w:t>
      </w:r>
      <w:proofErr w:type="gramEnd"/>
      <w:r w:rsidRPr="005874F2">
        <w:rPr>
          <w:rFonts w:ascii="Arial" w:eastAsia="Arial" w:hAnsi="Arial" w:cs="Arial"/>
        </w:rPr>
        <w:t xml:space="preserve"> and they matter by being affectionate in as many appropriate ways as possible.</w:t>
      </w:r>
    </w:p>
    <w:p w14:paraId="16548220" w14:textId="77777777" w:rsidR="00143B11" w:rsidRPr="005874F2" w:rsidRDefault="00143B11" w:rsidP="00C26527">
      <w:pPr>
        <w:numPr>
          <w:ilvl w:val="0"/>
          <w:numId w:val="24"/>
        </w:numPr>
        <w:jc w:val="both"/>
      </w:pPr>
      <w:r w:rsidRPr="005874F2">
        <w:rPr>
          <w:rFonts w:ascii="Arial" w:eastAsia="Arial" w:hAnsi="Arial" w:cs="Arial"/>
        </w:rPr>
        <w:t>Being consistent in our behaviour and our expectations.</w:t>
      </w:r>
    </w:p>
    <w:p w14:paraId="4310D01B" w14:textId="77777777" w:rsidR="00143B11" w:rsidRPr="005874F2" w:rsidRDefault="00143B11" w:rsidP="00C26527">
      <w:pPr>
        <w:numPr>
          <w:ilvl w:val="0"/>
          <w:numId w:val="24"/>
        </w:numPr>
        <w:jc w:val="both"/>
      </w:pPr>
      <w:r w:rsidRPr="005874F2">
        <w:rPr>
          <w:rFonts w:ascii="Arial" w:eastAsia="Arial" w:hAnsi="Arial" w:cs="Arial"/>
        </w:rPr>
        <w:t>Providing comfort during difficult times.</w:t>
      </w:r>
    </w:p>
    <w:p w14:paraId="770C6469" w14:textId="77777777" w:rsidR="00143B11" w:rsidRPr="005874F2" w:rsidRDefault="00143B11" w:rsidP="00C26527">
      <w:pPr>
        <w:numPr>
          <w:ilvl w:val="0"/>
          <w:numId w:val="24"/>
        </w:numPr>
        <w:jc w:val="both"/>
      </w:pPr>
      <w:r w:rsidRPr="005874F2">
        <w:rPr>
          <w:rFonts w:ascii="Arial" w:eastAsia="Arial" w:hAnsi="Arial" w:cs="Arial"/>
        </w:rPr>
        <w:t xml:space="preserve">Modelling and promoting appropriate physical contact.  This will be ‘prescribed contact’ which will entail hugs, </w:t>
      </w:r>
      <w:proofErr w:type="gramStart"/>
      <w:r w:rsidRPr="005874F2">
        <w:rPr>
          <w:rFonts w:ascii="Arial" w:eastAsia="Arial" w:hAnsi="Arial" w:cs="Arial"/>
        </w:rPr>
        <w:t>handshakes</w:t>
      </w:r>
      <w:proofErr w:type="gramEnd"/>
      <w:r w:rsidRPr="005874F2">
        <w:rPr>
          <w:rFonts w:ascii="Arial" w:eastAsia="Arial" w:hAnsi="Arial" w:cs="Arial"/>
        </w:rPr>
        <w:t xml:space="preserve"> and tactile gestures to convey warmth and sincerity; staff are trained to recognise what appropriate contact is and when to give it.</w:t>
      </w:r>
    </w:p>
    <w:p w14:paraId="317510B9" w14:textId="77777777" w:rsidR="00143B11" w:rsidRPr="005874F2" w:rsidRDefault="00143B11" w:rsidP="00C26527">
      <w:pPr>
        <w:numPr>
          <w:ilvl w:val="0"/>
          <w:numId w:val="24"/>
        </w:numPr>
        <w:jc w:val="both"/>
      </w:pPr>
      <w:r w:rsidRPr="005874F2">
        <w:rPr>
          <w:rFonts w:ascii="Arial" w:eastAsia="Arial" w:hAnsi="Arial" w:cs="Arial"/>
        </w:rPr>
        <w:t>Encouraging relatives and friends to visit the house to promote the development of external relationships.</w:t>
      </w:r>
    </w:p>
    <w:p w14:paraId="730F575B" w14:textId="77777777" w:rsidR="00143B11" w:rsidRPr="005874F2" w:rsidRDefault="00143B11" w:rsidP="00C26527">
      <w:pPr>
        <w:numPr>
          <w:ilvl w:val="0"/>
          <w:numId w:val="24"/>
        </w:numPr>
        <w:jc w:val="both"/>
      </w:pPr>
      <w:r w:rsidRPr="005874F2">
        <w:rPr>
          <w:rFonts w:ascii="Arial" w:eastAsia="Arial" w:hAnsi="Arial" w:cs="Arial"/>
        </w:rPr>
        <w:t xml:space="preserve">Endeavouring to create relationships with children’s families (placement plan permitting) so that we can facilitate, support, monitor, report and assess family contact. </w:t>
      </w:r>
    </w:p>
    <w:p w14:paraId="2E972935" w14:textId="67A372B0" w:rsidR="00143B11" w:rsidRPr="005874F2" w:rsidRDefault="00143B11" w:rsidP="00C26527">
      <w:pPr>
        <w:numPr>
          <w:ilvl w:val="0"/>
          <w:numId w:val="24"/>
        </w:numPr>
        <w:jc w:val="both"/>
      </w:pPr>
      <w:r w:rsidRPr="005874F2">
        <w:rPr>
          <w:rFonts w:ascii="Arial" w:eastAsia="Arial" w:hAnsi="Arial" w:cs="Arial"/>
        </w:rPr>
        <w:t xml:space="preserve">The house has </w:t>
      </w:r>
      <w:r w:rsidR="00FD5448">
        <w:rPr>
          <w:rFonts w:ascii="Arial" w:eastAsia="Arial" w:hAnsi="Arial" w:cs="Arial"/>
        </w:rPr>
        <w:t xml:space="preserve">space within the home </w:t>
      </w:r>
      <w:r w:rsidRPr="005874F2">
        <w:rPr>
          <w:rFonts w:ascii="Arial" w:eastAsia="Arial" w:hAnsi="Arial" w:cs="Arial"/>
        </w:rPr>
        <w:t xml:space="preserve">for the purpose of family visits and reviews which allows for privacy without impinging on other residents.  </w:t>
      </w:r>
    </w:p>
    <w:p w14:paraId="7814A680" w14:textId="77777777" w:rsidR="00143B11" w:rsidRPr="005874F2" w:rsidRDefault="00143B11" w:rsidP="00C26527">
      <w:pPr>
        <w:numPr>
          <w:ilvl w:val="0"/>
          <w:numId w:val="24"/>
        </w:numPr>
        <w:jc w:val="both"/>
      </w:pPr>
      <w:r w:rsidRPr="005874F2">
        <w:rPr>
          <w:rFonts w:ascii="Arial" w:eastAsia="Arial" w:hAnsi="Arial" w:cs="Arial"/>
        </w:rPr>
        <w:t xml:space="preserve">Ensuring </w:t>
      </w:r>
      <w:proofErr w:type="gramStart"/>
      <w:r w:rsidRPr="005874F2">
        <w:rPr>
          <w:rFonts w:ascii="Arial" w:eastAsia="Arial" w:hAnsi="Arial" w:cs="Arial"/>
        </w:rPr>
        <w:t>24 hour</w:t>
      </w:r>
      <w:proofErr w:type="gramEnd"/>
      <w:r w:rsidRPr="005874F2">
        <w:rPr>
          <w:rFonts w:ascii="Arial" w:eastAsia="Arial" w:hAnsi="Arial" w:cs="Arial"/>
        </w:rPr>
        <w:t xml:space="preserve"> supervision of young people with wakened night staff</w:t>
      </w:r>
    </w:p>
    <w:p w14:paraId="4B446AF2" w14:textId="77777777" w:rsidR="00143B11" w:rsidRPr="005874F2" w:rsidRDefault="00143B11" w:rsidP="00C26527">
      <w:pPr>
        <w:numPr>
          <w:ilvl w:val="0"/>
          <w:numId w:val="24"/>
        </w:numPr>
        <w:jc w:val="both"/>
      </w:pPr>
      <w:r w:rsidRPr="005874F2">
        <w:rPr>
          <w:rFonts w:ascii="Arial" w:eastAsia="Arial" w:hAnsi="Arial" w:cs="Arial"/>
        </w:rPr>
        <w:t>Providing a 24 hour on-call management support service</w:t>
      </w:r>
    </w:p>
    <w:p w14:paraId="1AC795DD" w14:textId="77777777" w:rsidR="00143B11" w:rsidRPr="005874F2" w:rsidRDefault="00143B11" w:rsidP="00C26527">
      <w:pPr>
        <w:jc w:val="both"/>
        <w:rPr>
          <w:rFonts w:ascii="Arial" w:eastAsia="Arial" w:hAnsi="Arial" w:cs="Arial"/>
        </w:rPr>
      </w:pPr>
    </w:p>
    <w:p w14:paraId="75CD11DA" w14:textId="77777777" w:rsidR="00143B11" w:rsidRPr="005874F2" w:rsidRDefault="00143B11" w:rsidP="00C26527">
      <w:pPr>
        <w:jc w:val="both"/>
        <w:rPr>
          <w:rFonts w:ascii="Arial" w:eastAsia="Arial" w:hAnsi="Arial" w:cs="Arial"/>
        </w:rPr>
      </w:pPr>
      <w:bookmarkStart w:id="2" w:name="_fj9vwiklharo"/>
      <w:bookmarkEnd w:id="2"/>
    </w:p>
    <w:p w14:paraId="55FF9A23" w14:textId="77777777" w:rsidR="00143B11" w:rsidRPr="005874F2" w:rsidRDefault="00143B11" w:rsidP="00C26527">
      <w:pPr>
        <w:jc w:val="both"/>
        <w:rPr>
          <w:rFonts w:ascii="Arial" w:eastAsia="Arial" w:hAnsi="Arial" w:cs="Arial"/>
        </w:rPr>
      </w:pPr>
      <w:bookmarkStart w:id="3" w:name="_59pf4s5yc5zi"/>
      <w:bookmarkStart w:id="4" w:name="_nl4fm19ecjfm"/>
      <w:bookmarkEnd w:id="3"/>
      <w:bookmarkEnd w:id="4"/>
    </w:p>
    <w:p w14:paraId="49C91318" w14:textId="66C0A1A8" w:rsidR="00143B11" w:rsidRPr="005874F2" w:rsidRDefault="00143B11" w:rsidP="00C26527">
      <w:pPr>
        <w:jc w:val="both"/>
        <w:rPr>
          <w:rFonts w:ascii="Arial" w:eastAsia="Arial" w:hAnsi="Arial" w:cs="Arial"/>
        </w:rPr>
      </w:pPr>
      <w:bookmarkStart w:id="5" w:name="_4outfaw4px3j"/>
      <w:bookmarkEnd w:id="5"/>
      <w:r w:rsidRPr="005874F2">
        <w:rPr>
          <w:rFonts w:ascii="Arial" w:eastAsia="Arial" w:hAnsi="Arial" w:cs="Arial"/>
        </w:rPr>
        <w:t xml:space="preserve">We place great value on collaborative working and we have strong links with social work </w:t>
      </w:r>
      <w:r w:rsidR="003155C1" w:rsidRPr="005874F2">
        <w:rPr>
          <w:rFonts w:ascii="Arial" w:eastAsia="Arial" w:hAnsi="Arial" w:cs="Arial"/>
        </w:rPr>
        <w:t>departments, education</w:t>
      </w:r>
      <w:r w:rsidR="3F2F083C" w:rsidRPr="005874F2">
        <w:rPr>
          <w:rFonts w:ascii="Arial" w:eastAsia="Arial" w:hAnsi="Arial" w:cs="Arial"/>
        </w:rPr>
        <w:t>,</w:t>
      </w:r>
      <w:r w:rsidRPr="005874F2">
        <w:rPr>
          <w:rFonts w:ascii="Arial" w:eastAsia="Arial" w:hAnsi="Arial" w:cs="Arial"/>
        </w:rPr>
        <w:t xml:space="preserve"> specific psychological and intervention services, CAMHS, health professionals and many other external agencies. Working with the parents and carers of young people in our care can positively affect outcomes for the young people therefore we are committed to the promotion of home contact if this is appropriate.  We agree </w:t>
      </w:r>
      <w:r w:rsidR="00643597">
        <w:rPr>
          <w:rFonts w:ascii="Arial" w:eastAsia="Arial" w:hAnsi="Arial" w:cs="Arial"/>
        </w:rPr>
        <w:t>family visit</w:t>
      </w:r>
      <w:r w:rsidRPr="005874F2">
        <w:rPr>
          <w:rFonts w:ascii="Arial" w:eastAsia="Arial" w:hAnsi="Arial" w:cs="Arial"/>
        </w:rPr>
        <w:t xml:space="preserve"> arrangements with the case holding social worker and the arrangements for managing </w:t>
      </w:r>
      <w:r w:rsidR="00643597">
        <w:rPr>
          <w:rFonts w:ascii="Arial" w:eastAsia="Arial" w:hAnsi="Arial" w:cs="Arial"/>
        </w:rPr>
        <w:t>this</w:t>
      </w:r>
      <w:r w:rsidRPr="005874F2">
        <w:rPr>
          <w:rFonts w:ascii="Arial" w:eastAsia="Arial" w:hAnsi="Arial" w:cs="Arial"/>
        </w:rPr>
        <w:t xml:space="preserve"> are clearly set out in the child’s placement plan.  Our aim is to support the child, significant </w:t>
      </w:r>
      <w:proofErr w:type="gramStart"/>
      <w:r w:rsidRPr="005874F2">
        <w:rPr>
          <w:rFonts w:ascii="Arial" w:eastAsia="Arial" w:hAnsi="Arial" w:cs="Arial"/>
        </w:rPr>
        <w:t>others</w:t>
      </w:r>
      <w:proofErr w:type="gramEnd"/>
      <w:r w:rsidRPr="005874F2">
        <w:rPr>
          <w:rFonts w:ascii="Arial" w:eastAsia="Arial" w:hAnsi="Arial" w:cs="Arial"/>
        </w:rPr>
        <w:t xml:space="preserve"> and the placing authority with contact arrangements; and this can be done by providing transport, making space available within the house or by supervising </w:t>
      </w:r>
      <w:r w:rsidR="00D348F3">
        <w:rPr>
          <w:rFonts w:ascii="Arial" w:eastAsia="Arial" w:hAnsi="Arial" w:cs="Arial"/>
        </w:rPr>
        <w:t>family time</w:t>
      </w:r>
      <w:r w:rsidRPr="005874F2">
        <w:rPr>
          <w:rFonts w:ascii="Arial" w:eastAsia="Arial" w:hAnsi="Arial" w:cs="Arial"/>
        </w:rPr>
        <w:t xml:space="preserve"> if deemed necessary. Our staff team will write up and provide feedback of any observations noted during periods of contact and we will raise any issues which may have arisen, as well as offering advice on adapting and supporting </w:t>
      </w:r>
      <w:r w:rsidR="00414423">
        <w:rPr>
          <w:rFonts w:ascii="Arial" w:eastAsia="Arial" w:hAnsi="Arial" w:cs="Arial"/>
        </w:rPr>
        <w:t>family</w:t>
      </w:r>
      <w:r w:rsidRPr="005874F2">
        <w:rPr>
          <w:rFonts w:ascii="Arial" w:eastAsia="Arial" w:hAnsi="Arial" w:cs="Arial"/>
        </w:rPr>
        <w:t xml:space="preserve"> arrangements which leads to enhanced and positive experiences for the young person.</w:t>
      </w:r>
    </w:p>
    <w:p w14:paraId="41EE6C84" w14:textId="77777777" w:rsidR="00143B11" w:rsidRPr="005874F2" w:rsidRDefault="00143B11" w:rsidP="00C26527">
      <w:pPr>
        <w:jc w:val="both"/>
        <w:rPr>
          <w:rFonts w:ascii="Arial" w:eastAsia="Arial" w:hAnsi="Arial" w:cs="Arial"/>
        </w:rPr>
      </w:pPr>
    </w:p>
    <w:p w14:paraId="72C5D3E6" w14:textId="363DAF9E" w:rsidR="00143B11" w:rsidRPr="005874F2" w:rsidRDefault="00080258" w:rsidP="00C26527">
      <w:pPr>
        <w:jc w:val="both"/>
        <w:rPr>
          <w:rFonts w:ascii="Arial" w:eastAsia="Arial" w:hAnsi="Arial" w:cs="Arial"/>
        </w:rPr>
      </w:pPr>
      <w:r w:rsidRPr="005874F2">
        <w:rPr>
          <w:rFonts w:ascii="Arial" w:eastAsia="Arial" w:hAnsi="Arial" w:cs="Arial"/>
        </w:rPr>
        <w:t>Greenview</w:t>
      </w:r>
      <w:r w:rsidR="00143B11" w:rsidRPr="005874F2">
        <w:rPr>
          <w:rFonts w:ascii="Arial" w:eastAsia="Arial" w:hAnsi="Arial" w:cs="Arial"/>
        </w:rPr>
        <w:t xml:space="preserve"> will not tolerate any form of discrimination, </w:t>
      </w:r>
      <w:proofErr w:type="gramStart"/>
      <w:r w:rsidR="00143B11" w:rsidRPr="005874F2">
        <w:rPr>
          <w:rFonts w:ascii="Arial" w:eastAsia="Arial" w:hAnsi="Arial" w:cs="Arial"/>
        </w:rPr>
        <w:t>injustice</w:t>
      </w:r>
      <w:proofErr w:type="gramEnd"/>
      <w:r w:rsidR="00143B11" w:rsidRPr="005874F2">
        <w:rPr>
          <w:rFonts w:ascii="Arial" w:eastAsia="Arial" w:hAnsi="Arial" w:cs="Arial"/>
        </w:rPr>
        <w:t xml:space="preserve"> or inequality.  Staff are committed to the elimination of all forms of discrimination and to creating equality of opportunity for everyone, regardless of their gender, race, disadvantage, disability, culture, religious beliefs, age, sexuality</w:t>
      </w:r>
      <w:r w:rsidR="00414423">
        <w:rPr>
          <w:rFonts w:ascii="Arial" w:eastAsia="Arial" w:hAnsi="Arial" w:cs="Arial"/>
        </w:rPr>
        <w:t xml:space="preserve">, </w:t>
      </w:r>
      <w:proofErr w:type="gramStart"/>
      <w:r w:rsidR="00414423">
        <w:rPr>
          <w:rFonts w:ascii="Arial" w:eastAsia="Arial" w:hAnsi="Arial" w:cs="Arial"/>
        </w:rPr>
        <w:t>identity</w:t>
      </w:r>
      <w:proofErr w:type="gramEnd"/>
      <w:r w:rsidR="00143B11" w:rsidRPr="005874F2">
        <w:rPr>
          <w:rFonts w:ascii="Arial" w:eastAsia="Arial" w:hAnsi="Arial" w:cs="Arial"/>
        </w:rPr>
        <w:t xml:space="preserve"> or social class.  Staff will receive training and support to raise awareness of discriminatory practice and the house has a robust ‘Anti-Discrimination’ policy which all staff will be familiar and confident with.  Staff will attempt to build an in-depth </w:t>
      </w:r>
      <w:r w:rsidR="00143B11" w:rsidRPr="005874F2">
        <w:rPr>
          <w:rFonts w:ascii="Arial" w:eastAsia="Arial" w:hAnsi="Arial" w:cs="Arial"/>
        </w:rPr>
        <w:lastRenderedPageBreak/>
        <w:t>understanding and knowledge of each young person so that their insights can be employed in subtle and thoughtful ways to ensure that the child is getting feedback which ensures that they feel valued.</w:t>
      </w:r>
    </w:p>
    <w:p w14:paraId="2A5F177E" w14:textId="77777777" w:rsidR="00143B11" w:rsidRPr="005874F2" w:rsidRDefault="00143B11" w:rsidP="00C26527">
      <w:pPr>
        <w:jc w:val="both"/>
        <w:rPr>
          <w:rFonts w:ascii="Arial" w:eastAsia="Arial" w:hAnsi="Arial" w:cs="Arial"/>
        </w:rPr>
      </w:pPr>
    </w:p>
    <w:p w14:paraId="1D14F6D8" w14:textId="4B7DB2CD" w:rsidR="00143B11" w:rsidRPr="005874F2" w:rsidRDefault="00080258" w:rsidP="00C26527">
      <w:pPr>
        <w:jc w:val="both"/>
        <w:rPr>
          <w:rFonts w:ascii="Arial" w:eastAsia="Arial" w:hAnsi="Arial" w:cs="Arial"/>
          <w:sz w:val="24"/>
          <w:szCs w:val="24"/>
        </w:rPr>
      </w:pPr>
      <w:r w:rsidRPr="005874F2">
        <w:rPr>
          <w:rFonts w:ascii="Arial" w:eastAsia="Arial" w:hAnsi="Arial" w:cs="Arial"/>
          <w:b/>
          <w:sz w:val="24"/>
          <w:szCs w:val="24"/>
        </w:rPr>
        <w:t>Greenview</w:t>
      </w:r>
      <w:r w:rsidR="00143B11" w:rsidRPr="005874F2">
        <w:rPr>
          <w:rFonts w:ascii="Arial" w:eastAsia="Arial" w:hAnsi="Arial" w:cs="Arial"/>
          <w:b/>
          <w:sz w:val="24"/>
          <w:szCs w:val="24"/>
        </w:rPr>
        <w:t xml:space="preserve"> Service Outcomes</w:t>
      </w:r>
    </w:p>
    <w:p w14:paraId="484E8D8A" w14:textId="77777777" w:rsidR="00143B11" w:rsidRPr="005874F2" w:rsidRDefault="00143B11" w:rsidP="00C26527">
      <w:pPr>
        <w:keepNext/>
        <w:keepLines/>
        <w:spacing w:before="200"/>
        <w:jc w:val="both"/>
        <w:rPr>
          <w:rFonts w:ascii="Arial" w:eastAsia="Arial" w:hAnsi="Arial" w:cs="Arial"/>
        </w:rPr>
      </w:pPr>
      <w:r w:rsidRPr="005874F2">
        <w:rPr>
          <w:rFonts w:ascii="Arial" w:eastAsia="Arial" w:hAnsi="Arial" w:cs="Arial"/>
        </w:rPr>
        <w:t>The outcomes we aim to achieve for our young people are:</w:t>
      </w:r>
    </w:p>
    <w:p w14:paraId="0898D582" w14:textId="77777777" w:rsidR="00143B11" w:rsidRPr="005874F2" w:rsidRDefault="00143B11" w:rsidP="00C26527">
      <w:pPr>
        <w:jc w:val="both"/>
        <w:rPr>
          <w:rFonts w:ascii="Arial" w:eastAsia="Arial" w:hAnsi="Arial" w:cs="Arial"/>
        </w:rPr>
      </w:pPr>
    </w:p>
    <w:p w14:paraId="6A437EB1" w14:textId="77777777" w:rsidR="00143B11" w:rsidRPr="005874F2" w:rsidRDefault="00143B11" w:rsidP="00C26527">
      <w:pPr>
        <w:numPr>
          <w:ilvl w:val="0"/>
          <w:numId w:val="25"/>
        </w:numPr>
        <w:jc w:val="both"/>
      </w:pPr>
      <w:r w:rsidRPr="005874F2">
        <w:rPr>
          <w:rFonts w:ascii="Arial" w:eastAsia="Arial" w:hAnsi="Arial" w:cs="Arial"/>
        </w:rPr>
        <w:t>To feel safe and valued within a warm and nurturing environment.</w:t>
      </w:r>
    </w:p>
    <w:p w14:paraId="3A603B6C" w14:textId="77777777" w:rsidR="00143B11" w:rsidRPr="005874F2" w:rsidRDefault="00143B11" w:rsidP="00C26527">
      <w:pPr>
        <w:numPr>
          <w:ilvl w:val="0"/>
          <w:numId w:val="25"/>
        </w:numPr>
        <w:jc w:val="both"/>
      </w:pPr>
      <w:r w:rsidRPr="005874F2">
        <w:rPr>
          <w:rFonts w:ascii="Arial" w:eastAsia="Arial" w:hAnsi="Arial" w:cs="Arial"/>
        </w:rPr>
        <w:t>To be looked after by an appropriately skilled and caring staff team.</w:t>
      </w:r>
    </w:p>
    <w:p w14:paraId="18D46006" w14:textId="77777777" w:rsidR="00143B11" w:rsidRPr="005874F2" w:rsidRDefault="00143B11" w:rsidP="00C26527">
      <w:pPr>
        <w:numPr>
          <w:ilvl w:val="0"/>
          <w:numId w:val="25"/>
        </w:numPr>
        <w:jc w:val="both"/>
      </w:pPr>
      <w:r w:rsidRPr="005874F2">
        <w:rPr>
          <w:rFonts w:ascii="Arial" w:eastAsia="Arial" w:hAnsi="Arial" w:cs="Arial"/>
        </w:rPr>
        <w:t>To have continuity of care</w:t>
      </w:r>
    </w:p>
    <w:p w14:paraId="26748C17" w14:textId="77777777" w:rsidR="00143B11" w:rsidRPr="005874F2" w:rsidRDefault="00143B11" w:rsidP="00C26527">
      <w:pPr>
        <w:numPr>
          <w:ilvl w:val="0"/>
          <w:numId w:val="25"/>
        </w:numPr>
        <w:jc w:val="both"/>
      </w:pPr>
      <w:r w:rsidRPr="005874F2">
        <w:rPr>
          <w:rFonts w:ascii="Arial" w:eastAsia="Arial" w:hAnsi="Arial" w:cs="Arial"/>
        </w:rPr>
        <w:t>To actively learn according to their age and stage of development.</w:t>
      </w:r>
    </w:p>
    <w:p w14:paraId="602F13E3" w14:textId="77777777" w:rsidR="00143B11" w:rsidRPr="005874F2" w:rsidRDefault="00143B11" w:rsidP="00C26527">
      <w:pPr>
        <w:numPr>
          <w:ilvl w:val="0"/>
          <w:numId w:val="25"/>
        </w:numPr>
        <w:jc w:val="both"/>
      </w:pPr>
      <w:r w:rsidRPr="005874F2">
        <w:rPr>
          <w:rFonts w:ascii="Arial" w:eastAsia="Arial" w:hAnsi="Arial" w:cs="Arial"/>
        </w:rPr>
        <w:t>To be encouraged to develop their own identity, enjoy new experiences and to develop a wider social network.</w:t>
      </w:r>
    </w:p>
    <w:p w14:paraId="091ADAE3" w14:textId="77777777" w:rsidR="00143B11" w:rsidRPr="005874F2" w:rsidRDefault="00143B11" w:rsidP="00C26527">
      <w:pPr>
        <w:numPr>
          <w:ilvl w:val="0"/>
          <w:numId w:val="25"/>
        </w:numPr>
        <w:jc w:val="both"/>
      </w:pPr>
      <w:r w:rsidRPr="005874F2">
        <w:rPr>
          <w:rFonts w:ascii="Arial" w:eastAsia="Arial" w:hAnsi="Arial" w:cs="Arial"/>
        </w:rPr>
        <w:t xml:space="preserve">To participate in local and wider </w:t>
      </w:r>
      <w:proofErr w:type="gramStart"/>
      <w:r w:rsidRPr="005874F2">
        <w:rPr>
          <w:rFonts w:ascii="Arial" w:eastAsia="Arial" w:hAnsi="Arial" w:cs="Arial"/>
        </w:rPr>
        <w:t>community based</w:t>
      </w:r>
      <w:proofErr w:type="gramEnd"/>
      <w:r w:rsidRPr="005874F2">
        <w:rPr>
          <w:rFonts w:ascii="Arial" w:eastAsia="Arial" w:hAnsi="Arial" w:cs="Arial"/>
        </w:rPr>
        <w:t xml:space="preserve"> leisure activities.</w:t>
      </w:r>
    </w:p>
    <w:p w14:paraId="664BEDC3" w14:textId="77777777" w:rsidR="00143B11" w:rsidRPr="005874F2" w:rsidRDefault="00143B11" w:rsidP="00C26527">
      <w:pPr>
        <w:numPr>
          <w:ilvl w:val="0"/>
          <w:numId w:val="25"/>
        </w:numPr>
        <w:jc w:val="both"/>
      </w:pPr>
      <w:r w:rsidRPr="005874F2">
        <w:rPr>
          <w:rFonts w:ascii="Arial" w:eastAsia="Arial" w:hAnsi="Arial" w:cs="Arial"/>
        </w:rPr>
        <w:t>To participate in a wide range of activities which promote self-esteem and confidence.</w:t>
      </w:r>
    </w:p>
    <w:p w14:paraId="09ED2DA1" w14:textId="77777777" w:rsidR="00143B11" w:rsidRPr="005874F2" w:rsidRDefault="00143B11" w:rsidP="00C26527">
      <w:pPr>
        <w:numPr>
          <w:ilvl w:val="0"/>
          <w:numId w:val="25"/>
        </w:numPr>
        <w:jc w:val="both"/>
      </w:pPr>
      <w:r w:rsidRPr="005874F2">
        <w:rPr>
          <w:rFonts w:ascii="Arial" w:eastAsia="Arial" w:hAnsi="Arial" w:cs="Arial"/>
        </w:rPr>
        <w:t>To develop independent daily living skills such as cooking, personal care and safety.</w:t>
      </w:r>
    </w:p>
    <w:p w14:paraId="6AFC4085" w14:textId="77777777" w:rsidR="00143B11" w:rsidRPr="005874F2" w:rsidRDefault="00143B11" w:rsidP="00C26527">
      <w:pPr>
        <w:numPr>
          <w:ilvl w:val="0"/>
          <w:numId w:val="25"/>
        </w:numPr>
        <w:jc w:val="both"/>
      </w:pPr>
      <w:r w:rsidRPr="005874F2">
        <w:rPr>
          <w:rFonts w:ascii="Arial" w:eastAsia="Arial" w:hAnsi="Arial" w:cs="Arial"/>
        </w:rPr>
        <w:t>To sustain and develop new skills to improve their quality of life.</w:t>
      </w:r>
    </w:p>
    <w:p w14:paraId="6A440FA5" w14:textId="77777777" w:rsidR="00143B11" w:rsidRPr="005874F2" w:rsidRDefault="00143B11" w:rsidP="00C26527">
      <w:pPr>
        <w:numPr>
          <w:ilvl w:val="0"/>
          <w:numId w:val="25"/>
        </w:numPr>
        <w:jc w:val="both"/>
      </w:pPr>
      <w:r w:rsidRPr="005874F2">
        <w:rPr>
          <w:rFonts w:ascii="Arial" w:eastAsia="Arial" w:hAnsi="Arial" w:cs="Arial"/>
        </w:rPr>
        <w:t>To engage and develop new friendships.</w:t>
      </w:r>
    </w:p>
    <w:p w14:paraId="50192B58" w14:textId="77777777" w:rsidR="00143B11" w:rsidRPr="005874F2" w:rsidRDefault="00143B11" w:rsidP="00C26527">
      <w:pPr>
        <w:numPr>
          <w:ilvl w:val="0"/>
          <w:numId w:val="25"/>
        </w:numPr>
        <w:jc w:val="both"/>
      </w:pPr>
      <w:r w:rsidRPr="005874F2">
        <w:rPr>
          <w:rFonts w:ascii="Arial" w:eastAsia="Arial" w:hAnsi="Arial" w:cs="Arial"/>
        </w:rPr>
        <w:t>To eat healthily and enjoy a wide range of activities which promote good health and wellbeing.</w:t>
      </w:r>
    </w:p>
    <w:p w14:paraId="70A0B937" w14:textId="77777777" w:rsidR="00143B11" w:rsidRPr="005874F2" w:rsidRDefault="00143B11" w:rsidP="00C26527">
      <w:pPr>
        <w:numPr>
          <w:ilvl w:val="0"/>
          <w:numId w:val="25"/>
        </w:numPr>
        <w:jc w:val="both"/>
      </w:pPr>
      <w:r w:rsidRPr="005874F2">
        <w:rPr>
          <w:rFonts w:ascii="Arial" w:eastAsia="Arial" w:hAnsi="Arial" w:cs="Arial"/>
        </w:rPr>
        <w:t>To have the opportunity to influence decisions which affect them.</w:t>
      </w:r>
    </w:p>
    <w:p w14:paraId="60EE628C" w14:textId="77777777" w:rsidR="00143B11" w:rsidRPr="005874F2" w:rsidRDefault="00143B11" w:rsidP="00C26527">
      <w:pPr>
        <w:numPr>
          <w:ilvl w:val="0"/>
          <w:numId w:val="25"/>
        </w:numPr>
        <w:jc w:val="both"/>
      </w:pPr>
      <w:r w:rsidRPr="005874F2">
        <w:rPr>
          <w:rFonts w:ascii="Arial" w:eastAsia="Arial" w:hAnsi="Arial" w:cs="Arial"/>
        </w:rPr>
        <w:t>To participate in an active role in the planning and delivery of the service.</w:t>
      </w:r>
    </w:p>
    <w:p w14:paraId="34478088" w14:textId="77777777" w:rsidR="00143B11" w:rsidRPr="005874F2" w:rsidRDefault="00143B11" w:rsidP="00C26527">
      <w:pPr>
        <w:numPr>
          <w:ilvl w:val="0"/>
          <w:numId w:val="25"/>
        </w:numPr>
        <w:jc w:val="both"/>
      </w:pPr>
      <w:r w:rsidRPr="005874F2">
        <w:rPr>
          <w:rFonts w:ascii="Arial" w:eastAsia="Arial" w:hAnsi="Arial" w:cs="Arial"/>
        </w:rPr>
        <w:t xml:space="preserve">To participate in educational sessions which support the </w:t>
      </w:r>
      <w:proofErr w:type="gramStart"/>
      <w:r w:rsidRPr="005874F2">
        <w:rPr>
          <w:rFonts w:ascii="Arial" w:eastAsia="Arial" w:hAnsi="Arial" w:cs="Arial"/>
        </w:rPr>
        <w:t>24 hour</w:t>
      </w:r>
      <w:proofErr w:type="gramEnd"/>
      <w:r w:rsidRPr="005874F2">
        <w:rPr>
          <w:rFonts w:ascii="Arial" w:eastAsia="Arial" w:hAnsi="Arial" w:cs="Arial"/>
        </w:rPr>
        <w:t xml:space="preserve"> curriculum.</w:t>
      </w:r>
    </w:p>
    <w:p w14:paraId="361ABBEC" w14:textId="77777777" w:rsidR="00143B11" w:rsidRPr="005874F2" w:rsidRDefault="00143B11" w:rsidP="00C26527">
      <w:pPr>
        <w:jc w:val="both"/>
        <w:rPr>
          <w:rFonts w:ascii="Arial" w:eastAsia="Arial" w:hAnsi="Arial" w:cs="Arial"/>
        </w:rPr>
      </w:pPr>
    </w:p>
    <w:p w14:paraId="3AA81065" w14:textId="77777777" w:rsidR="00143B11" w:rsidRPr="005874F2" w:rsidRDefault="00143B11" w:rsidP="00C26527">
      <w:pPr>
        <w:jc w:val="both"/>
        <w:rPr>
          <w:rFonts w:ascii="Arial" w:eastAsia="Arial" w:hAnsi="Arial" w:cs="Arial"/>
          <w:b/>
          <w:sz w:val="24"/>
          <w:szCs w:val="24"/>
        </w:rPr>
      </w:pPr>
    </w:p>
    <w:p w14:paraId="5C89CD5A" w14:textId="77777777" w:rsidR="00143B11" w:rsidRPr="005874F2" w:rsidRDefault="00143B11" w:rsidP="00C26527">
      <w:pPr>
        <w:jc w:val="both"/>
        <w:rPr>
          <w:rFonts w:ascii="Arial" w:eastAsia="Arial" w:hAnsi="Arial" w:cs="Arial"/>
          <w:b/>
          <w:sz w:val="24"/>
          <w:szCs w:val="24"/>
        </w:rPr>
      </w:pPr>
    </w:p>
    <w:p w14:paraId="2D97EDA8" w14:textId="77777777" w:rsidR="00143B11" w:rsidRPr="005874F2" w:rsidRDefault="00143B11" w:rsidP="00C26527">
      <w:pPr>
        <w:jc w:val="both"/>
        <w:rPr>
          <w:rFonts w:ascii="Arial" w:eastAsia="Arial" w:hAnsi="Arial" w:cs="Arial"/>
          <w:b/>
          <w:sz w:val="24"/>
          <w:szCs w:val="24"/>
        </w:rPr>
      </w:pPr>
    </w:p>
    <w:p w14:paraId="38851874" w14:textId="77777777" w:rsidR="00143B11" w:rsidRPr="005874F2" w:rsidRDefault="00143B11" w:rsidP="00C26527">
      <w:pPr>
        <w:jc w:val="both"/>
        <w:rPr>
          <w:rFonts w:ascii="Arial" w:eastAsia="Arial" w:hAnsi="Arial" w:cs="Arial"/>
          <w:b/>
          <w:sz w:val="24"/>
          <w:szCs w:val="24"/>
        </w:rPr>
      </w:pPr>
    </w:p>
    <w:p w14:paraId="6507EC7C" w14:textId="77777777" w:rsidR="00143B11" w:rsidRPr="005874F2" w:rsidRDefault="00143B11" w:rsidP="00C26527">
      <w:pPr>
        <w:jc w:val="both"/>
        <w:rPr>
          <w:rFonts w:ascii="Arial" w:eastAsia="Arial" w:hAnsi="Arial" w:cs="Arial"/>
          <w:b/>
          <w:sz w:val="24"/>
          <w:szCs w:val="24"/>
        </w:rPr>
      </w:pPr>
    </w:p>
    <w:p w14:paraId="7C0842C9"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How the Service Meets these Outcomes</w:t>
      </w:r>
    </w:p>
    <w:p w14:paraId="63F70EE1" w14:textId="77777777" w:rsidR="00143B11" w:rsidRPr="005874F2" w:rsidRDefault="00143B11" w:rsidP="00C26527">
      <w:pPr>
        <w:jc w:val="both"/>
        <w:rPr>
          <w:rFonts w:ascii="Arial" w:eastAsia="Arial" w:hAnsi="Arial" w:cs="Arial"/>
        </w:rPr>
      </w:pPr>
    </w:p>
    <w:p w14:paraId="1802C34E" w14:textId="404B106E" w:rsidR="00143B11" w:rsidRPr="005874F2" w:rsidRDefault="00143B11" w:rsidP="00C26527">
      <w:pPr>
        <w:jc w:val="both"/>
        <w:rPr>
          <w:rFonts w:ascii="Arial" w:eastAsia="Arial" w:hAnsi="Arial" w:cs="Arial"/>
        </w:rPr>
      </w:pPr>
      <w:r w:rsidRPr="005874F2">
        <w:rPr>
          <w:rFonts w:ascii="Arial" w:eastAsia="Arial" w:hAnsi="Arial" w:cs="Arial"/>
        </w:rPr>
        <w:t xml:space="preserve">At all times, we aim to provide a safe and stimulating </w:t>
      </w:r>
      <w:r w:rsidR="00FD248A" w:rsidRPr="005874F2">
        <w:rPr>
          <w:rFonts w:ascii="Arial" w:eastAsia="Arial" w:hAnsi="Arial" w:cs="Arial"/>
        </w:rPr>
        <w:t>environments</w:t>
      </w:r>
      <w:r w:rsidRPr="005874F2">
        <w:rPr>
          <w:rFonts w:ascii="Arial" w:eastAsia="Arial" w:hAnsi="Arial" w:cs="Arial"/>
        </w:rPr>
        <w:t xml:space="preserve"> for </w:t>
      </w:r>
      <w:r w:rsidR="00FD248A" w:rsidRPr="005874F2">
        <w:rPr>
          <w:rFonts w:ascii="Arial" w:eastAsia="Arial" w:hAnsi="Arial" w:cs="Arial"/>
        </w:rPr>
        <w:t>all</w:t>
      </w:r>
      <w:r w:rsidRPr="005874F2">
        <w:rPr>
          <w:rFonts w:ascii="Arial" w:eastAsia="Arial" w:hAnsi="Arial" w:cs="Arial"/>
        </w:rPr>
        <w:t xml:space="preserve"> the children and young people placed in our care. The service will focus on delivering realistic and achievable outcomes for children and young people</w:t>
      </w:r>
      <w:r w:rsidR="00085D32">
        <w:rPr>
          <w:rFonts w:ascii="Arial" w:eastAsia="Arial" w:hAnsi="Arial" w:cs="Arial"/>
        </w:rPr>
        <w:t xml:space="preserve"> through effective care planning</w:t>
      </w:r>
      <w:r w:rsidRPr="005874F2">
        <w:rPr>
          <w:rFonts w:ascii="Arial" w:eastAsia="Arial" w:hAnsi="Arial" w:cs="Arial"/>
        </w:rPr>
        <w:t>. The Residential Manager and staff team will ensure that safeguarding activities are embedded in the service and health &amp; safety legislation are adhered to.</w:t>
      </w:r>
    </w:p>
    <w:p w14:paraId="3D0B3A96" w14:textId="77777777" w:rsidR="00143B11" w:rsidRPr="005874F2" w:rsidRDefault="00143B11" w:rsidP="00C26527">
      <w:pPr>
        <w:jc w:val="both"/>
        <w:rPr>
          <w:rFonts w:ascii="Arial" w:eastAsia="Arial" w:hAnsi="Arial" w:cs="Arial"/>
        </w:rPr>
      </w:pPr>
    </w:p>
    <w:p w14:paraId="72D36F9F" w14:textId="77777777" w:rsidR="00143B11" w:rsidRPr="005874F2" w:rsidRDefault="00143B11" w:rsidP="00C26527">
      <w:pPr>
        <w:jc w:val="both"/>
        <w:rPr>
          <w:rFonts w:ascii="Arial" w:eastAsia="Arial" w:hAnsi="Arial" w:cs="Arial"/>
        </w:rPr>
      </w:pPr>
      <w:r w:rsidRPr="005874F2">
        <w:rPr>
          <w:rFonts w:ascii="Arial" w:eastAsia="Arial" w:hAnsi="Arial" w:cs="Arial"/>
        </w:rPr>
        <w:t>The service is regularly inspected and monitored by:</w:t>
      </w:r>
    </w:p>
    <w:p w14:paraId="346E0C84" w14:textId="77777777" w:rsidR="00143B11" w:rsidRPr="005874F2" w:rsidRDefault="00143B11" w:rsidP="00C26527">
      <w:pPr>
        <w:jc w:val="both"/>
        <w:rPr>
          <w:rFonts w:ascii="Arial" w:eastAsia="Arial" w:hAnsi="Arial" w:cs="Arial"/>
        </w:rPr>
      </w:pPr>
    </w:p>
    <w:p w14:paraId="7CE2F133" w14:textId="5221E664" w:rsidR="00143B11" w:rsidRPr="005874F2" w:rsidRDefault="00143B11" w:rsidP="00C26527">
      <w:pPr>
        <w:numPr>
          <w:ilvl w:val="0"/>
          <w:numId w:val="26"/>
        </w:numPr>
        <w:jc w:val="both"/>
        <w:rPr>
          <w:rFonts w:ascii="Arial" w:eastAsia="Arial" w:hAnsi="Arial" w:cs="Arial"/>
        </w:rPr>
      </w:pPr>
      <w:r w:rsidRPr="005874F2">
        <w:rPr>
          <w:rFonts w:ascii="Arial" w:eastAsia="Arial" w:hAnsi="Arial" w:cs="Arial"/>
        </w:rPr>
        <w:t xml:space="preserve">Regular quarterly monitoring audits completed by the Residential </w:t>
      </w:r>
      <w:r w:rsidR="00FD248A" w:rsidRPr="005874F2">
        <w:rPr>
          <w:rFonts w:ascii="Arial" w:eastAsia="Arial" w:hAnsi="Arial" w:cs="Arial"/>
        </w:rPr>
        <w:t>M</w:t>
      </w:r>
      <w:r w:rsidRPr="005874F2">
        <w:rPr>
          <w:rFonts w:ascii="Arial" w:eastAsia="Arial" w:hAnsi="Arial" w:cs="Arial"/>
        </w:rPr>
        <w:t>anager</w:t>
      </w:r>
    </w:p>
    <w:p w14:paraId="294C3C25" w14:textId="0D078B69" w:rsidR="00143B11" w:rsidRPr="005874F2" w:rsidRDefault="00143B11" w:rsidP="00C26527">
      <w:pPr>
        <w:numPr>
          <w:ilvl w:val="0"/>
          <w:numId w:val="26"/>
        </w:numPr>
        <w:jc w:val="both"/>
        <w:rPr>
          <w:rFonts w:ascii="Arial" w:eastAsia="Arial" w:hAnsi="Arial" w:cs="Arial"/>
        </w:rPr>
      </w:pPr>
      <w:r w:rsidRPr="005874F2">
        <w:rPr>
          <w:rFonts w:ascii="Arial" w:eastAsia="Arial" w:hAnsi="Arial" w:cs="Arial"/>
        </w:rPr>
        <w:t>Regular Quality Improvement inspections</w:t>
      </w:r>
    </w:p>
    <w:p w14:paraId="6CAC32C7" w14:textId="77777777" w:rsidR="00143B11" w:rsidRPr="005874F2" w:rsidRDefault="00143B11" w:rsidP="00C26527">
      <w:pPr>
        <w:numPr>
          <w:ilvl w:val="0"/>
          <w:numId w:val="26"/>
        </w:numPr>
        <w:jc w:val="both"/>
        <w:rPr>
          <w:rFonts w:ascii="Arial" w:eastAsia="Arial" w:hAnsi="Arial" w:cs="Arial"/>
        </w:rPr>
      </w:pPr>
      <w:r w:rsidRPr="005874F2">
        <w:rPr>
          <w:rFonts w:ascii="Arial" w:eastAsia="Arial" w:hAnsi="Arial" w:cs="Arial"/>
        </w:rPr>
        <w:t>Regular Care Inspectorate inspections</w:t>
      </w:r>
    </w:p>
    <w:p w14:paraId="2524E63E" w14:textId="77777777" w:rsidR="00143B11" w:rsidRPr="005874F2" w:rsidRDefault="00143B11" w:rsidP="00C26527">
      <w:pPr>
        <w:numPr>
          <w:ilvl w:val="0"/>
          <w:numId w:val="26"/>
        </w:numPr>
        <w:jc w:val="both"/>
        <w:rPr>
          <w:rFonts w:ascii="Arial" w:eastAsia="Arial" w:hAnsi="Arial" w:cs="Arial"/>
        </w:rPr>
      </w:pPr>
      <w:r w:rsidRPr="005874F2">
        <w:rPr>
          <w:rFonts w:ascii="Arial" w:eastAsia="Arial" w:hAnsi="Arial" w:cs="Arial"/>
        </w:rPr>
        <w:t>Health and Safety inspections</w:t>
      </w:r>
    </w:p>
    <w:p w14:paraId="13A1AC5F" w14:textId="77777777" w:rsidR="00143B11" w:rsidRPr="005874F2" w:rsidRDefault="00143B11" w:rsidP="00C26527">
      <w:pPr>
        <w:numPr>
          <w:ilvl w:val="0"/>
          <w:numId w:val="26"/>
        </w:numPr>
        <w:jc w:val="both"/>
        <w:rPr>
          <w:rFonts w:ascii="Arial" w:eastAsia="Arial" w:hAnsi="Arial" w:cs="Arial"/>
        </w:rPr>
      </w:pPr>
      <w:r w:rsidRPr="005874F2">
        <w:rPr>
          <w:rFonts w:ascii="Arial" w:eastAsia="Arial" w:hAnsi="Arial" w:cs="Arial"/>
        </w:rPr>
        <w:t>Food Hygiene inspections</w:t>
      </w:r>
    </w:p>
    <w:p w14:paraId="3C5E75CE" w14:textId="77777777" w:rsidR="00143B11" w:rsidRPr="005874F2" w:rsidRDefault="00143B11" w:rsidP="00C26527">
      <w:pPr>
        <w:numPr>
          <w:ilvl w:val="0"/>
          <w:numId w:val="26"/>
        </w:numPr>
        <w:jc w:val="both"/>
        <w:rPr>
          <w:rFonts w:ascii="Arial" w:eastAsia="Arial" w:hAnsi="Arial" w:cs="Arial"/>
        </w:rPr>
      </w:pPr>
      <w:r w:rsidRPr="005874F2">
        <w:rPr>
          <w:rFonts w:ascii="Arial" w:eastAsia="Arial" w:hAnsi="Arial" w:cs="Arial"/>
        </w:rPr>
        <w:t>Regular, statutory service of equipment inspections</w:t>
      </w:r>
    </w:p>
    <w:p w14:paraId="0EDA29A5" w14:textId="77777777" w:rsidR="00143B11" w:rsidRPr="005874F2" w:rsidRDefault="00143B11" w:rsidP="00C26527">
      <w:pPr>
        <w:jc w:val="both"/>
        <w:rPr>
          <w:rFonts w:ascii="Arial" w:eastAsia="Arial" w:hAnsi="Arial" w:cs="Arial"/>
        </w:rPr>
      </w:pPr>
    </w:p>
    <w:p w14:paraId="5D87A48C" w14:textId="77777777" w:rsidR="00143B11" w:rsidRPr="005874F2" w:rsidRDefault="00143B11" w:rsidP="00C26527">
      <w:pPr>
        <w:jc w:val="both"/>
        <w:rPr>
          <w:rFonts w:ascii="Arial" w:eastAsia="Arial" w:hAnsi="Arial" w:cs="Arial"/>
        </w:rPr>
      </w:pPr>
    </w:p>
    <w:p w14:paraId="37C08A44"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Admission Procedures and Transition Planning</w:t>
      </w:r>
    </w:p>
    <w:p w14:paraId="708532C2" w14:textId="77777777" w:rsidR="00143B11" w:rsidRPr="005874F2" w:rsidRDefault="00143B11" w:rsidP="00C26527">
      <w:pPr>
        <w:jc w:val="both"/>
        <w:rPr>
          <w:rFonts w:ascii="Arial" w:eastAsia="Arial" w:hAnsi="Arial" w:cs="Arial"/>
        </w:rPr>
      </w:pPr>
    </w:p>
    <w:p w14:paraId="40F9376F" w14:textId="160E4B3F" w:rsidR="00143B11" w:rsidRPr="005874F2" w:rsidRDefault="00143B11" w:rsidP="00C26527">
      <w:pPr>
        <w:jc w:val="both"/>
        <w:rPr>
          <w:rFonts w:ascii="Arial" w:eastAsia="Arial" w:hAnsi="Arial" w:cs="Arial"/>
        </w:rPr>
      </w:pPr>
      <w:r w:rsidRPr="005874F2">
        <w:rPr>
          <w:rFonts w:ascii="Arial" w:eastAsia="Arial" w:hAnsi="Arial" w:cs="Arial"/>
        </w:rPr>
        <w:t xml:space="preserve">We accept placements for children and young people aged between 10 -18 years who will benefit from living within a residential group living environment. The risks and needs of these children are not at a level where an individual placement is required, and there are no critical issues which would illustrate unmanageable risks to other children/young people already in </w:t>
      </w:r>
      <w:r w:rsidRPr="005874F2">
        <w:rPr>
          <w:rFonts w:ascii="Arial" w:eastAsia="Arial" w:hAnsi="Arial" w:cs="Arial"/>
        </w:rPr>
        <w:lastRenderedPageBreak/>
        <w:t xml:space="preserve">placement.  </w:t>
      </w:r>
      <w:r w:rsidR="00080258" w:rsidRPr="005874F2">
        <w:rPr>
          <w:rFonts w:ascii="Arial" w:eastAsia="Arial" w:hAnsi="Arial" w:cs="Arial"/>
        </w:rPr>
        <w:t>Greenview</w:t>
      </w:r>
      <w:r w:rsidRPr="005874F2">
        <w:rPr>
          <w:rFonts w:ascii="Arial" w:eastAsia="Arial" w:hAnsi="Arial" w:cs="Arial"/>
        </w:rPr>
        <w:t xml:space="preserve"> can provide care for young people experiencing social, </w:t>
      </w:r>
      <w:proofErr w:type="gramStart"/>
      <w:r w:rsidRPr="005874F2">
        <w:rPr>
          <w:rFonts w:ascii="Arial" w:eastAsia="Arial" w:hAnsi="Arial" w:cs="Arial"/>
        </w:rPr>
        <w:t>emotional</w:t>
      </w:r>
      <w:proofErr w:type="gramEnd"/>
      <w:r w:rsidRPr="005874F2">
        <w:rPr>
          <w:rFonts w:ascii="Arial" w:eastAsia="Arial" w:hAnsi="Arial" w:cs="Arial"/>
        </w:rPr>
        <w:t xml:space="preserve"> and behavioural issues and learning difficulties.</w:t>
      </w:r>
    </w:p>
    <w:p w14:paraId="33D07A03" w14:textId="77777777" w:rsidR="00143B11" w:rsidRPr="005874F2" w:rsidRDefault="00143B11" w:rsidP="00C26527">
      <w:pPr>
        <w:jc w:val="both"/>
        <w:rPr>
          <w:rFonts w:ascii="Arial" w:eastAsia="Arial" w:hAnsi="Arial" w:cs="Arial"/>
        </w:rPr>
      </w:pPr>
    </w:p>
    <w:p w14:paraId="54970D55" w14:textId="765C5FA4" w:rsidR="00143B11" w:rsidRPr="005874F2" w:rsidRDefault="00143B11" w:rsidP="00C26527">
      <w:pPr>
        <w:jc w:val="both"/>
        <w:rPr>
          <w:rFonts w:ascii="Arial" w:eastAsia="Arial" w:hAnsi="Arial" w:cs="Arial"/>
        </w:rPr>
      </w:pPr>
      <w:r w:rsidRPr="005874F2">
        <w:rPr>
          <w:rFonts w:ascii="Arial" w:eastAsia="Arial" w:hAnsi="Arial" w:cs="Arial"/>
        </w:rPr>
        <w:t xml:space="preserve">All admissions are undertaken following an in-depth assessment of needs and risks.  Where any risks are identified, these are not seen as inhibitors for placement, but are considered </w:t>
      </w:r>
      <w:proofErr w:type="gramStart"/>
      <w:r w:rsidRPr="005874F2">
        <w:rPr>
          <w:rFonts w:ascii="Arial" w:eastAsia="Arial" w:hAnsi="Arial" w:cs="Arial"/>
        </w:rPr>
        <w:t>on the basis of</w:t>
      </w:r>
      <w:proofErr w:type="gramEnd"/>
      <w:r w:rsidRPr="005874F2">
        <w:rPr>
          <w:rFonts w:ascii="Arial" w:eastAsia="Arial" w:hAnsi="Arial" w:cs="Arial"/>
        </w:rPr>
        <w:t xml:space="preserve"> the ability to safely manage risk and to put appropriate support plans in place. However, of paramount importance is the safeguarding of children and young people in our care, and therefore we would not accept a child into placement who may pose an unmanageable risk to themselves or others.</w:t>
      </w:r>
    </w:p>
    <w:p w14:paraId="41E75137" w14:textId="77777777" w:rsidR="00143B11" w:rsidRPr="005874F2" w:rsidRDefault="00143B11" w:rsidP="00C26527">
      <w:pPr>
        <w:jc w:val="both"/>
        <w:rPr>
          <w:rFonts w:ascii="Arial" w:eastAsia="Arial" w:hAnsi="Arial" w:cs="Arial"/>
        </w:rPr>
      </w:pPr>
    </w:p>
    <w:p w14:paraId="622394ED" w14:textId="591C3A20" w:rsidR="00143B11" w:rsidRPr="005874F2" w:rsidRDefault="00F54EED" w:rsidP="00C26527">
      <w:pPr>
        <w:jc w:val="both"/>
        <w:rPr>
          <w:rFonts w:ascii="Arial" w:eastAsia="Arial" w:hAnsi="Arial" w:cs="Arial"/>
        </w:rPr>
      </w:pPr>
      <w:r w:rsidRPr="005874F2">
        <w:rPr>
          <w:rFonts w:ascii="Arial" w:eastAsia="Arial" w:hAnsi="Arial" w:cs="Arial"/>
        </w:rPr>
        <w:t>Phoenix Abbey</w:t>
      </w:r>
      <w:r w:rsidR="00143B11" w:rsidRPr="005874F2">
        <w:rPr>
          <w:rFonts w:ascii="Arial" w:eastAsia="Arial" w:hAnsi="Arial" w:cs="Arial"/>
        </w:rPr>
        <w:t xml:space="preserve"> believes in developing child-centred, bespoke packages of care and education and therefore we ensure that we can meet the needs of the child being placed with us </w:t>
      </w:r>
      <w:proofErr w:type="gramStart"/>
      <w:r w:rsidR="00143B11" w:rsidRPr="005874F2">
        <w:rPr>
          <w:rFonts w:ascii="Arial" w:eastAsia="Arial" w:hAnsi="Arial" w:cs="Arial"/>
        </w:rPr>
        <w:t>and also</w:t>
      </w:r>
      <w:proofErr w:type="gramEnd"/>
      <w:r w:rsidR="00143B11" w:rsidRPr="005874F2">
        <w:rPr>
          <w:rFonts w:ascii="Arial" w:eastAsia="Arial" w:hAnsi="Arial" w:cs="Arial"/>
        </w:rPr>
        <w:t xml:space="preserve"> the needs of the young people already in placement. </w:t>
      </w:r>
    </w:p>
    <w:p w14:paraId="0A154229" w14:textId="77777777" w:rsidR="00143B11" w:rsidRPr="005874F2" w:rsidRDefault="00143B11" w:rsidP="00C26527">
      <w:pPr>
        <w:jc w:val="both"/>
        <w:rPr>
          <w:rFonts w:ascii="Arial" w:eastAsia="Arial" w:hAnsi="Arial" w:cs="Arial"/>
        </w:rPr>
      </w:pPr>
    </w:p>
    <w:p w14:paraId="6C97CE3F" w14:textId="77777777" w:rsidR="00143B11" w:rsidRPr="005874F2" w:rsidRDefault="00143B11" w:rsidP="00C26527">
      <w:pPr>
        <w:jc w:val="both"/>
        <w:rPr>
          <w:rFonts w:ascii="Arial" w:eastAsia="Arial" w:hAnsi="Arial" w:cs="Arial"/>
        </w:rPr>
      </w:pPr>
      <w:r w:rsidRPr="005874F2">
        <w:rPr>
          <w:rFonts w:ascii="Arial" w:eastAsia="Arial" w:hAnsi="Arial" w:cs="Arial"/>
        </w:rPr>
        <w:t>We accept same day placements if it is felt appropriate and that a ‘quick’ transition will benefit the child; providing the objectives of the placement are aligned with the house’s purpose, and where appropriate planning can take place. We will also ensure that this does not impact on the current group of young people.</w:t>
      </w:r>
    </w:p>
    <w:p w14:paraId="16D03F4D" w14:textId="77777777" w:rsidR="00143B11" w:rsidRPr="005874F2" w:rsidRDefault="00143B11" w:rsidP="00C26527">
      <w:pPr>
        <w:jc w:val="both"/>
        <w:rPr>
          <w:rFonts w:ascii="Arial" w:eastAsia="Arial" w:hAnsi="Arial" w:cs="Arial"/>
        </w:rPr>
      </w:pPr>
    </w:p>
    <w:p w14:paraId="4E191C8D"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Once a placement has been agreed the process of 'joining' the house is carefully managed in line with attachment informed practice as we fully recognise the importance of pre-placement planning to minimise any possible anxiety and trauma. The young person is very much involved in the planning of his/her transition alongside the local </w:t>
      </w:r>
      <w:proofErr w:type="gramStart"/>
      <w:r w:rsidRPr="005874F2">
        <w:rPr>
          <w:rFonts w:ascii="Arial" w:eastAsia="Arial" w:hAnsi="Arial" w:cs="Arial"/>
        </w:rPr>
        <w:t>authority</w:t>
      </w:r>
      <w:proofErr w:type="gramEnd"/>
      <w:r w:rsidRPr="005874F2">
        <w:rPr>
          <w:rFonts w:ascii="Arial" w:eastAsia="Arial" w:hAnsi="Arial" w:cs="Arial"/>
        </w:rPr>
        <w:t xml:space="preserve"> and this is carried out at their own pace, in line with their own individual needs.  </w:t>
      </w:r>
    </w:p>
    <w:p w14:paraId="3469342D" w14:textId="77777777" w:rsidR="00143B11" w:rsidRPr="005874F2" w:rsidRDefault="00143B11" w:rsidP="00C26527">
      <w:pPr>
        <w:jc w:val="both"/>
        <w:rPr>
          <w:rFonts w:ascii="Arial" w:eastAsia="Arial" w:hAnsi="Arial" w:cs="Arial"/>
        </w:rPr>
      </w:pPr>
    </w:p>
    <w:p w14:paraId="43036BDA"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This process will routinely involve visits to the house, having lunches/dinner, seeing their room, making choices about their own furnishings and décor and spending time with other children/young people and the staff team. This ‘positive claiming’ process helps the young person to feel that they ‘belong’ to the house and that their choices and views are firmly valued.  </w:t>
      </w:r>
    </w:p>
    <w:p w14:paraId="754D6B4D" w14:textId="77777777" w:rsidR="00143B11" w:rsidRPr="005874F2" w:rsidRDefault="00143B11" w:rsidP="00C26527">
      <w:pPr>
        <w:jc w:val="both"/>
        <w:rPr>
          <w:rFonts w:ascii="Arial" w:eastAsia="Arial" w:hAnsi="Arial" w:cs="Arial"/>
        </w:rPr>
      </w:pPr>
    </w:p>
    <w:p w14:paraId="361A5266" w14:textId="77777777" w:rsidR="00143B11" w:rsidRPr="005874F2" w:rsidRDefault="00143B11" w:rsidP="00C26527">
      <w:pPr>
        <w:jc w:val="both"/>
        <w:rPr>
          <w:rFonts w:ascii="Arial" w:eastAsia="Arial" w:hAnsi="Arial" w:cs="Arial"/>
        </w:rPr>
      </w:pPr>
      <w:r w:rsidRPr="005874F2">
        <w:rPr>
          <w:rFonts w:ascii="Arial" w:eastAsia="Arial" w:hAnsi="Arial" w:cs="Arial"/>
        </w:rPr>
        <w:t>Whenever possible, a house visit will be arranged by the Residential Manager and/or key worker to visit the child/young person in their family home or previous placement, to prepare them for the transition.  In addition, a `Young People’s Guide’ will be forwarded to the young person; and contact will be established with the current carers; this will enable any questions that the young person may have to be answered, to provide reassurance and for any concerns which they may have to be resolved.</w:t>
      </w:r>
    </w:p>
    <w:p w14:paraId="2AD7DC69" w14:textId="77777777" w:rsidR="00143B11" w:rsidRPr="005874F2" w:rsidRDefault="00143B11" w:rsidP="00C26527">
      <w:pPr>
        <w:jc w:val="both"/>
        <w:rPr>
          <w:rFonts w:ascii="Arial" w:eastAsia="Arial" w:hAnsi="Arial" w:cs="Arial"/>
        </w:rPr>
      </w:pPr>
    </w:p>
    <w:p w14:paraId="362F7B51"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We will work very closely with the referring Social Worker to gain </w:t>
      </w:r>
      <w:proofErr w:type="gramStart"/>
      <w:r w:rsidRPr="005874F2">
        <w:rPr>
          <w:rFonts w:ascii="Arial" w:eastAsia="Arial" w:hAnsi="Arial" w:cs="Arial"/>
        </w:rPr>
        <w:t>all of</w:t>
      </w:r>
      <w:proofErr w:type="gramEnd"/>
      <w:r w:rsidRPr="005874F2">
        <w:rPr>
          <w:rFonts w:ascii="Arial" w:eastAsia="Arial" w:hAnsi="Arial" w:cs="Arial"/>
        </w:rPr>
        <w:t xml:space="preserve"> the information required to enable a comprehensive, formal assessment of risk to be completed and to devise an initial ‘placement plan’ which will clearly outline the purpose and aims of the placement beforehand. A designated key worker will be carefully matched with the child; they will meet with professionals, previous </w:t>
      </w:r>
      <w:proofErr w:type="gramStart"/>
      <w:r w:rsidRPr="005874F2">
        <w:rPr>
          <w:rFonts w:ascii="Arial" w:eastAsia="Arial" w:hAnsi="Arial" w:cs="Arial"/>
        </w:rPr>
        <w:t>carers</w:t>
      </w:r>
      <w:proofErr w:type="gramEnd"/>
      <w:r w:rsidRPr="005874F2">
        <w:rPr>
          <w:rFonts w:ascii="Arial" w:eastAsia="Arial" w:hAnsi="Arial" w:cs="Arial"/>
        </w:rPr>
        <w:t xml:space="preserve"> and any other significant adults to obtain as much information as possible about the child in order to create an accurate assessment of current levels of understanding and functioning.  A young person’s profile will be written which details daily routines, strategies for behaviour management, likes and dislikes and any potential risks and this will ensure consistency of approach by the staff team following admission.  </w:t>
      </w:r>
    </w:p>
    <w:p w14:paraId="569A9DBA" w14:textId="77777777" w:rsidR="00143B11" w:rsidRPr="005874F2" w:rsidRDefault="00143B11" w:rsidP="00C26527">
      <w:pPr>
        <w:jc w:val="both"/>
        <w:rPr>
          <w:rFonts w:ascii="Arial" w:eastAsia="Arial" w:hAnsi="Arial" w:cs="Arial"/>
        </w:rPr>
      </w:pPr>
    </w:p>
    <w:p w14:paraId="04A1D778" w14:textId="77777777" w:rsidR="00143B11" w:rsidRPr="005874F2" w:rsidRDefault="00143B11" w:rsidP="00C26527">
      <w:pPr>
        <w:jc w:val="both"/>
        <w:rPr>
          <w:rFonts w:ascii="Arial" w:eastAsia="Arial" w:hAnsi="Arial" w:cs="Arial"/>
        </w:rPr>
      </w:pPr>
      <w:bookmarkStart w:id="6" w:name="_4d34og8"/>
      <w:bookmarkEnd w:id="6"/>
      <w:r w:rsidRPr="005874F2">
        <w:rPr>
          <w:rFonts w:ascii="Arial" w:eastAsia="Arial" w:hAnsi="Arial" w:cs="Arial"/>
        </w:rPr>
        <w:t xml:space="preserve">A pre-admission planning meeting will always take place prior to admission. In exceptional circumstances, this will take place at the time of admission.  There will also be a post-admission meeting held within three working days to discuss how the young person has settled in, as well as share any more relevant information and </w:t>
      </w:r>
      <w:proofErr w:type="gramStart"/>
      <w:r w:rsidRPr="005874F2">
        <w:rPr>
          <w:rFonts w:ascii="Arial" w:eastAsia="Arial" w:hAnsi="Arial" w:cs="Arial"/>
        </w:rPr>
        <w:t>plan for the future</w:t>
      </w:r>
      <w:proofErr w:type="gramEnd"/>
      <w:r w:rsidRPr="005874F2">
        <w:rPr>
          <w:rFonts w:ascii="Arial" w:eastAsia="Arial" w:hAnsi="Arial" w:cs="Arial"/>
        </w:rPr>
        <w:t>.</w:t>
      </w:r>
    </w:p>
    <w:p w14:paraId="4FD3C37A" w14:textId="77777777" w:rsidR="00143B11" w:rsidRPr="005874F2" w:rsidRDefault="00143B11" w:rsidP="00C26527">
      <w:pPr>
        <w:pStyle w:val="Heading2"/>
        <w:jc w:val="both"/>
        <w:rPr>
          <w:rFonts w:ascii="Arial" w:eastAsia="Arial" w:hAnsi="Arial" w:cs="Arial"/>
          <w:color w:val="auto"/>
          <w:sz w:val="24"/>
          <w:szCs w:val="24"/>
        </w:rPr>
      </w:pPr>
    </w:p>
    <w:p w14:paraId="09FEF198" w14:textId="77777777" w:rsidR="00143B11" w:rsidRPr="005874F2" w:rsidRDefault="00143B11" w:rsidP="00C26527">
      <w:pPr>
        <w:pStyle w:val="Heading2"/>
        <w:jc w:val="both"/>
        <w:rPr>
          <w:rFonts w:ascii="Arial" w:eastAsia="Arial" w:hAnsi="Arial" w:cs="Arial"/>
          <w:color w:val="auto"/>
          <w:sz w:val="24"/>
          <w:szCs w:val="24"/>
        </w:rPr>
      </w:pPr>
      <w:r w:rsidRPr="005874F2">
        <w:rPr>
          <w:rFonts w:ascii="Arial" w:eastAsia="Arial" w:hAnsi="Arial" w:cs="Arial"/>
          <w:color w:val="auto"/>
          <w:sz w:val="24"/>
          <w:szCs w:val="24"/>
        </w:rPr>
        <w:t>Emergency Admissions</w:t>
      </w:r>
    </w:p>
    <w:p w14:paraId="148718A2" w14:textId="77777777" w:rsidR="00143B11" w:rsidRPr="005874F2" w:rsidRDefault="00143B11" w:rsidP="00C26527">
      <w:pPr>
        <w:jc w:val="both"/>
        <w:rPr>
          <w:rFonts w:ascii="Arial" w:eastAsia="Arial" w:hAnsi="Arial" w:cs="Arial"/>
        </w:rPr>
      </w:pPr>
    </w:p>
    <w:p w14:paraId="1DC8AC1C" w14:textId="250F2A3D" w:rsidR="00143B11" w:rsidRPr="005874F2" w:rsidRDefault="00143B11" w:rsidP="00C26527">
      <w:pPr>
        <w:jc w:val="both"/>
        <w:rPr>
          <w:rFonts w:ascii="Arial" w:eastAsia="Arial" w:hAnsi="Arial" w:cs="Arial"/>
        </w:rPr>
      </w:pPr>
      <w:r w:rsidRPr="005874F2">
        <w:rPr>
          <w:rFonts w:ascii="Arial" w:eastAsia="Arial" w:hAnsi="Arial" w:cs="Arial"/>
        </w:rPr>
        <w:t xml:space="preserve">We understand that it is not always possible to plan placements when </w:t>
      </w:r>
      <w:proofErr w:type="gramStart"/>
      <w:r w:rsidRPr="005874F2">
        <w:rPr>
          <w:rFonts w:ascii="Arial" w:eastAsia="Arial" w:hAnsi="Arial" w:cs="Arial"/>
        </w:rPr>
        <w:t>a crisis situation</w:t>
      </w:r>
      <w:proofErr w:type="gramEnd"/>
      <w:r w:rsidRPr="005874F2">
        <w:rPr>
          <w:rFonts w:ascii="Arial" w:eastAsia="Arial" w:hAnsi="Arial" w:cs="Arial"/>
        </w:rPr>
        <w:t xml:space="preserve"> develops. The need to act quickly </w:t>
      </w:r>
      <w:proofErr w:type="gramStart"/>
      <w:r w:rsidRPr="005874F2">
        <w:rPr>
          <w:rFonts w:ascii="Arial" w:eastAsia="Arial" w:hAnsi="Arial" w:cs="Arial"/>
        </w:rPr>
        <w:t>in order to</w:t>
      </w:r>
      <w:proofErr w:type="gramEnd"/>
      <w:r w:rsidRPr="005874F2">
        <w:rPr>
          <w:rFonts w:ascii="Arial" w:eastAsia="Arial" w:hAnsi="Arial" w:cs="Arial"/>
        </w:rPr>
        <w:t xml:space="preserve"> meet the young person’s need is paramount and therefore we are able to accommodate situations like this as quickly and as smoothly as possible if necessary. Emergency placements are available within </w:t>
      </w:r>
      <w:r w:rsidR="00F54EED" w:rsidRPr="005874F2">
        <w:rPr>
          <w:rFonts w:ascii="Arial" w:eastAsia="Arial" w:hAnsi="Arial" w:cs="Arial"/>
        </w:rPr>
        <w:t xml:space="preserve">Phoenix </w:t>
      </w:r>
      <w:proofErr w:type="gramStart"/>
      <w:r w:rsidR="00F54EED" w:rsidRPr="005874F2">
        <w:rPr>
          <w:rFonts w:ascii="Arial" w:eastAsia="Arial" w:hAnsi="Arial" w:cs="Arial"/>
        </w:rPr>
        <w:t>Abbey</w:t>
      </w:r>
      <w:r w:rsidRPr="005874F2">
        <w:rPr>
          <w:rFonts w:ascii="Arial" w:eastAsia="Arial" w:hAnsi="Arial" w:cs="Arial"/>
        </w:rPr>
        <w:t>,</w:t>
      </w:r>
      <w:proofErr w:type="gramEnd"/>
      <w:r w:rsidRPr="005874F2">
        <w:rPr>
          <w:rFonts w:ascii="Arial" w:eastAsia="Arial" w:hAnsi="Arial" w:cs="Arial"/>
        </w:rPr>
        <w:t xml:space="preserve"> however we would always like to be notified at the earliest opportunity so that we can manage the transition as effectively as possible whilst minimising any stress for the young person.</w:t>
      </w:r>
    </w:p>
    <w:p w14:paraId="367F7CEC" w14:textId="77777777" w:rsidR="00143B11" w:rsidRPr="005874F2" w:rsidRDefault="00143B11" w:rsidP="00C26527">
      <w:pPr>
        <w:jc w:val="both"/>
        <w:rPr>
          <w:rFonts w:ascii="Arial" w:eastAsia="Arial" w:hAnsi="Arial" w:cs="Arial"/>
        </w:rPr>
      </w:pPr>
    </w:p>
    <w:p w14:paraId="53E83FE7"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In addition to the aims, philosophy and remit of the home and focus of practitioners, </w:t>
      </w:r>
      <w:proofErr w:type="gramStart"/>
      <w:r w:rsidRPr="005874F2">
        <w:rPr>
          <w:rFonts w:ascii="Arial" w:eastAsia="Arial" w:hAnsi="Arial" w:cs="Arial"/>
        </w:rPr>
        <w:t>transition</w:t>
      </w:r>
      <w:proofErr w:type="gramEnd"/>
      <w:r w:rsidRPr="005874F2">
        <w:rPr>
          <w:rFonts w:ascii="Arial" w:eastAsia="Arial" w:hAnsi="Arial" w:cs="Arial"/>
        </w:rPr>
        <w:t xml:space="preserve"> and exit planning is discussed from the onset of the placement. Our role is to support all children and young people where possible to attain a positive transition to:</w:t>
      </w:r>
    </w:p>
    <w:p w14:paraId="0FE8566A" w14:textId="77777777" w:rsidR="00143B11" w:rsidRPr="005874F2" w:rsidRDefault="00143B11" w:rsidP="00C26527">
      <w:pPr>
        <w:jc w:val="both"/>
        <w:rPr>
          <w:rFonts w:ascii="Arial" w:eastAsia="Arial" w:hAnsi="Arial" w:cs="Arial"/>
        </w:rPr>
      </w:pPr>
    </w:p>
    <w:p w14:paraId="5F47DDA6" w14:textId="0EDC3B0C" w:rsidR="00143B11" w:rsidRPr="005874F2" w:rsidRDefault="00143B11" w:rsidP="00C26527">
      <w:pPr>
        <w:numPr>
          <w:ilvl w:val="0"/>
          <w:numId w:val="27"/>
        </w:numPr>
        <w:jc w:val="both"/>
        <w:rPr>
          <w:rFonts w:ascii="Arial" w:eastAsia="Arial" w:hAnsi="Arial" w:cs="Arial"/>
        </w:rPr>
      </w:pPr>
      <w:r w:rsidRPr="005874F2">
        <w:rPr>
          <w:rFonts w:ascii="Arial" w:eastAsia="Arial" w:hAnsi="Arial" w:cs="Arial"/>
          <w:b/>
        </w:rPr>
        <w:t>Prepare for Independence</w:t>
      </w:r>
      <w:r w:rsidRPr="005874F2">
        <w:rPr>
          <w:rFonts w:ascii="Arial" w:eastAsia="Arial" w:hAnsi="Arial" w:cs="Arial"/>
        </w:rPr>
        <w:t xml:space="preserve">: All staff are aware of the requirements of pathway </w:t>
      </w:r>
      <w:proofErr w:type="gramStart"/>
      <w:r w:rsidRPr="005874F2">
        <w:rPr>
          <w:rFonts w:ascii="Arial" w:eastAsia="Arial" w:hAnsi="Arial" w:cs="Arial"/>
        </w:rPr>
        <w:t>planning</w:t>
      </w:r>
      <w:proofErr w:type="gramEnd"/>
      <w:r w:rsidRPr="005874F2">
        <w:rPr>
          <w:rFonts w:ascii="Arial" w:eastAsia="Arial" w:hAnsi="Arial" w:cs="Arial"/>
        </w:rPr>
        <w:t xml:space="preserve"> and this is an integrated part of staff training at </w:t>
      </w:r>
      <w:r w:rsidR="00080258" w:rsidRPr="005874F2">
        <w:rPr>
          <w:rFonts w:ascii="Arial" w:eastAsia="Arial" w:hAnsi="Arial" w:cs="Arial"/>
        </w:rPr>
        <w:t>Greenview</w:t>
      </w:r>
      <w:r w:rsidRPr="005874F2">
        <w:rPr>
          <w:rFonts w:ascii="Arial" w:eastAsia="Arial" w:hAnsi="Arial" w:cs="Arial"/>
        </w:rPr>
        <w:t>. Staff will ensure effective multi-agency collaboration and attainment of a young person’s goals in this area, which is integrated throughout our approach in respect of vocational training, social and life skills work.</w:t>
      </w:r>
    </w:p>
    <w:p w14:paraId="630F0B89" w14:textId="77777777" w:rsidR="00143B11" w:rsidRPr="005874F2" w:rsidRDefault="00143B11" w:rsidP="00C26527">
      <w:pPr>
        <w:jc w:val="both"/>
        <w:rPr>
          <w:rFonts w:ascii="Arial" w:eastAsia="Arial" w:hAnsi="Arial" w:cs="Arial"/>
        </w:rPr>
      </w:pPr>
    </w:p>
    <w:p w14:paraId="533A65A1" w14:textId="77777777" w:rsidR="00143B11" w:rsidRPr="005874F2" w:rsidRDefault="00143B11" w:rsidP="00C26527">
      <w:pPr>
        <w:numPr>
          <w:ilvl w:val="0"/>
          <w:numId w:val="27"/>
        </w:numPr>
        <w:jc w:val="both"/>
        <w:rPr>
          <w:rFonts w:ascii="Arial" w:eastAsia="Arial" w:hAnsi="Arial" w:cs="Arial"/>
        </w:rPr>
      </w:pPr>
      <w:r w:rsidRPr="005874F2">
        <w:rPr>
          <w:rFonts w:ascii="Arial" w:eastAsia="Arial" w:hAnsi="Arial" w:cs="Arial"/>
          <w:b/>
        </w:rPr>
        <w:t>Return Home:</w:t>
      </w:r>
      <w:r w:rsidRPr="005874F2">
        <w:rPr>
          <w:rFonts w:ascii="Arial" w:eastAsia="Arial" w:hAnsi="Arial" w:cs="Arial"/>
        </w:rPr>
        <w:t xml:space="preserve"> Staff will work closely and sensitively in supporting children to return to their family and community and to provide outreach support services where required.</w:t>
      </w:r>
    </w:p>
    <w:p w14:paraId="0259A9AF" w14:textId="77777777" w:rsidR="00143B11" w:rsidRPr="005874F2" w:rsidRDefault="00143B11" w:rsidP="00C26527">
      <w:pPr>
        <w:jc w:val="both"/>
        <w:rPr>
          <w:rFonts w:ascii="Arial" w:eastAsia="Arial" w:hAnsi="Arial" w:cs="Arial"/>
        </w:rPr>
      </w:pPr>
    </w:p>
    <w:p w14:paraId="44CF4A08"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 xml:space="preserve">Placement planning and Outcomes Measurement </w:t>
      </w:r>
    </w:p>
    <w:p w14:paraId="5F57FC3C" w14:textId="77777777" w:rsidR="00143B11" w:rsidRPr="005874F2" w:rsidRDefault="00143B11" w:rsidP="00C26527">
      <w:pPr>
        <w:ind w:left="360"/>
        <w:jc w:val="both"/>
        <w:rPr>
          <w:rFonts w:ascii="Arial" w:eastAsia="Arial" w:hAnsi="Arial" w:cs="Arial"/>
        </w:rPr>
      </w:pPr>
    </w:p>
    <w:p w14:paraId="4D7466C8"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Each young person will have their own individual residential placement plan, which addresses their </w:t>
      </w:r>
      <w:proofErr w:type="gramStart"/>
      <w:r w:rsidRPr="005874F2">
        <w:rPr>
          <w:rFonts w:ascii="Arial" w:eastAsia="Arial" w:hAnsi="Arial" w:cs="Arial"/>
        </w:rPr>
        <w:t>particular needs</w:t>
      </w:r>
      <w:proofErr w:type="gramEnd"/>
      <w:r w:rsidRPr="005874F2">
        <w:rPr>
          <w:rFonts w:ascii="Arial" w:eastAsia="Arial" w:hAnsi="Arial" w:cs="Arial"/>
        </w:rPr>
        <w:t xml:space="preserve"> with regards to health, education, emotional and behavioural development, identity, religious and cultural beliefs, family and social relationships, social presentation, communication profile and self-care.  </w:t>
      </w:r>
    </w:p>
    <w:p w14:paraId="0597F075" w14:textId="77777777" w:rsidR="00143B11" w:rsidRPr="005874F2" w:rsidRDefault="00143B11" w:rsidP="00C26527">
      <w:pPr>
        <w:jc w:val="both"/>
        <w:rPr>
          <w:rFonts w:ascii="Arial" w:eastAsia="Arial" w:hAnsi="Arial" w:cs="Arial"/>
        </w:rPr>
      </w:pPr>
      <w:bookmarkStart w:id="7" w:name="_2s8eyo1"/>
      <w:bookmarkEnd w:id="7"/>
    </w:p>
    <w:p w14:paraId="30F07E43" w14:textId="5E8D905C" w:rsidR="00143B11" w:rsidRPr="005874F2" w:rsidRDefault="00143B11" w:rsidP="00C26527">
      <w:pPr>
        <w:jc w:val="both"/>
        <w:rPr>
          <w:rFonts w:ascii="Arial" w:eastAsia="Arial" w:hAnsi="Arial" w:cs="Arial"/>
        </w:rPr>
      </w:pPr>
      <w:r w:rsidRPr="005874F2">
        <w:rPr>
          <w:rFonts w:ascii="Arial" w:eastAsia="Arial" w:hAnsi="Arial" w:cs="Arial"/>
        </w:rPr>
        <w:t xml:space="preserve">Identifying and improving the outcomes for each young person is a priority area and primary task within </w:t>
      </w:r>
      <w:r w:rsidR="00080258" w:rsidRPr="005874F2">
        <w:rPr>
          <w:rFonts w:ascii="Arial" w:eastAsia="Arial" w:hAnsi="Arial" w:cs="Arial"/>
        </w:rPr>
        <w:t>Greenview</w:t>
      </w:r>
      <w:r w:rsidRPr="005874F2">
        <w:rPr>
          <w:rFonts w:ascii="Arial" w:eastAsia="Arial" w:hAnsi="Arial" w:cs="Arial"/>
        </w:rPr>
        <w:t>.</w:t>
      </w:r>
    </w:p>
    <w:p w14:paraId="1528AE4E" w14:textId="77777777" w:rsidR="00143B11" w:rsidRPr="005874F2" w:rsidRDefault="00143B11" w:rsidP="00C26527">
      <w:pPr>
        <w:jc w:val="both"/>
        <w:rPr>
          <w:rFonts w:ascii="Arial" w:eastAsia="Arial" w:hAnsi="Arial" w:cs="Arial"/>
        </w:rPr>
      </w:pPr>
    </w:p>
    <w:p w14:paraId="54B39145"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We maintain this focus by utilising: </w:t>
      </w:r>
    </w:p>
    <w:p w14:paraId="07D8E0FB" w14:textId="77777777" w:rsidR="00143B11" w:rsidRPr="005874F2" w:rsidRDefault="00143B11" w:rsidP="00C26527">
      <w:pPr>
        <w:jc w:val="both"/>
        <w:rPr>
          <w:rFonts w:ascii="Arial" w:eastAsia="Arial" w:hAnsi="Arial" w:cs="Arial"/>
        </w:rPr>
      </w:pPr>
    </w:p>
    <w:p w14:paraId="263BB9A7" w14:textId="77777777" w:rsidR="00143B11" w:rsidRPr="005874F2" w:rsidRDefault="00143B11" w:rsidP="00C26527">
      <w:pPr>
        <w:numPr>
          <w:ilvl w:val="0"/>
          <w:numId w:val="28"/>
        </w:numPr>
        <w:jc w:val="both"/>
      </w:pPr>
      <w:r w:rsidRPr="005874F2">
        <w:rPr>
          <w:rFonts w:ascii="Arial" w:eastAsia="Arial" w:hAnsi="Arial" w:cs="Arial"/>
        </w:rPr>
        <w:t>Group discussion, case studies and consultation.</w:t>
      </w:r>
    </w:p>
    <w:p w14:paraId="5C4E058C" w14:textId="77777777" w:rsidR="00143B11" w:rsidRPr="005874F2" w:rsidRDefault="00143B11" w:rsidP="00C26527">
      <w:pPr>
        <w:numPr>
          <w:ilvl w:val="0"/>
          <w:numId w:val="28"/>
        </w:numPr>
        <w:jc w:val="both"/>
      </w:pPr>
      <w:r w:rsidRPr="005874F2">
        <w:rPr>
          <w:rFonts w:ascii="Arial" w:eastAsia="Arial" w:hAnsi="Arial" w:cs="Arial"/>
        </w:rPr>
        <w:t>The young person’s views, wishes and aspirations.</w:t>
      </w:r>
    </w:p>
    <w:p w14:paraId="3837A972" w14:textId="77777777" w:rsidR="00143B11" w:rsidRPr="005874F2" w:rsidRDefault="00143B11" w:rsidP="00C26527">
      <w:pPr>
        <w:numPr>
          <w:ilvl w:val="0"/>
          <w:numId w:val="28"/>
        </w:numPr>
        <w:jc w:val="both"/>
      </w:pPr>
      <w:r w:rsidRPr="005874F2">
        <w:rPr>
          <w:rFonts w:ascii="Arial" w:eastAsia="Arial" w:hAnsi="Arial" w:cs="Arial"/>
        </w:rPr>
        <w:t xml:space="preserve">Individual placement aims, key tasks, </w:t>
      </w:r>
      <w:proofErr w:type="gramStart"/>
      <w:r w:rsidRPr="005874F2">
        <w:rPr>
          <w:rFonts w:ascii="Arial" w:eastAsia="Arial" w:hAnsi="Arial" w:cs="Arial"/>
        </w:rPr>
        <w:t>objectives</w:t>
      </w:r>
      <w:proofErr w:type="gramEnd"/>
      <w:r w:rsidRPr="005874F2">
        <w:rPr>
          <w:rFonts w:ascii="Arial" w:eastAsia="Arial" w:hAnsi="Arial" w:cs="Arial"/>
        </w:rPr>
        <w:t xml:space="preserve"> and timescales. These are updated as the child </w:t>
      </w:r>
      <w:proofErr w:type="gramStart"/>
      <w:r w:rsidRPr="005874F2">
        <w:rPr>
          <w:rFonts w:ascii="Arial" w:eastAsia="Arial" w:hAnsi="Arial" w:cs="Arial"/>
        </w:rPr>
        <w:t>develops</w:t>
      </w:r>
      <w:proofErr w:type="gramEnd"/>
      <w:r w:rsidRPr="005874F2">
        <w:rPr>
          <w:rFonts w:ascii="Arial" w:eastAsia="Arial" w:hAnsi="Arial" w:cs="Arial"/>
        </w:rPr>
        <w:t xml:space="preserve"> and their progress is evaluated.</w:t>
      </w:r>
    </w:p>
    <w:p w14:paraId="4A6C4F3C" w14:textId="77777777" w:rsidR="00143B11" w:rsidRPr="005874F2" w:rsidRDefault="00143B11" w:rsidP="00C26527">
      <w:pPr>
        <w:numPr>
          <w:ilvl w:val="0"/>
          <w:numId w:val="28"/>
        </w:numPr>
        <w:jc w:val="both"/>
      </w:pPr>
      <w:r w:rsidRPr="005874F2">
        <w:rPr>
          <w:rFonts w:ascii="Arial" w:eastAsia="Arial" w:hAnsi="Arial" w:cs="Arial"/>
        </w:rPr>
        <w:t>Educational attainment.</w:t>
      </w:r>
    </w:p>
    <w:p w14:paraId="38287BF3" w14:textId="77777777" w:rsidR="00143B11" w:rsidRPr="005874F2" w:rsidRDefault="00143B11" w:rsidP="00C26527">
      <w:pPr>
        <w:numPr>
          <w:ilvl w:val="0"/>
          <w:numId w:val="28"/>
        </w:numPr>
        <w:jc w:val="both"/>
      </w:pPr>
      <w:r w:rsidRPr="005874F2">
        <w:rPr>
          <w:rFonts w:ascii="Arial" w:eastAsia="Arial" w:hAnsi="Arial" w:cs="Arial"/>
        </w:rPr>
        <w:t>Health checks and specialist assessments.</w:t>
      </w:r>
    </w:p>
    <w:p w14:paraId="0427FA3D" w14:textId="77777777" w:rsidR="00143B11" w:rsidRPr="005874F2" w:rsidRDefault="00143B11" w:rsidP="00C26527">
      <w:pPr>
        <w:numPr>
          <w:ilvl w:val="0"/>
          <w:numId w:val="28"/>
        </w:numPr>
        <w:jc w:val="both"/>
      </w:pPr>
      <w:r w:rsidRPr="005874F2">
        <w:rPr>
          <w:rFonts w:ascii="Arial" w:eastAsia="Arial" w:hAnsi="Arial" w:cs="Arial"/>
        </w:rPr>
        <w:t>Structured assessments to chart progress and highlight areas for development.</w:t>
      </w:r>
    </w:p>
    <w:p w14:paraId="0CB7AB4A" w14:textId="77777777" w:rsidR="00143B11" w:rsidRPr="005874F2" w:rsidRDefault="00143B11" w:rsidP="00C26527">
      <w:pPr>
        <w:ind w:left="720"/>
        <w:jc w:val="both"/>
        <w:rPr>
          <w:rFonts w:ascii="Arial" w:eastAsia="Arial" w:hAnsi="Arial" w:cs="Arial"/>
        </w:rPr>
      </w:pPr>
    </w:p>
    <w:p w14:paraId="7D32E10A" w14:textId="77777777" w:rsidR="00143B11" w:rsidRPr="005874F2" w:rsidRDefault="00143B11" w:rsidP="00C26527">
      <w:pPr>
        <w:jc w:val="both"/>
        <w:rPr>
          <w:rFonts w:ascii="Arial" w:eastAsia="Arial" w:hAnsi="Arial" w:cs="Arial"/>
        </w:rPr>
      </w:pPr>
    </w:p>
    <w:p w14:paraId="23F02E73" w14:textId="77777777" w:rsidR="00143B11" w:rsidRPr="005874F2" w:rsidRDefault="00143B11" w:rsidP="00C26527">
      <w:pPr>
        <w:jc w:val="both"/>
        <w:rPr>
          <w:rFonts w:ascii="Arial" w:eastAsia="Arial" w:hAnsi="Arial" w:cs="Arial"/>
        </w:rPr>
      </w:pPr>
    </w:p>
    <w:p w14:paraId="5032C852" w14:textId="77777777" w:rsidR="00143B11" w:rsidRPr="005874F2" w:rsidRDefault="00143B11" w:rsidP="00C26527">
      <w:pPr>
        <w:jc w:val="both"/>
        <w:rPr>
          <w:rFonts w:ascii="Arial" w:eastAsia="Arial" w:hAnsi="Arial" w:cs="Arial"/>
        </w:rPr>
      </w:pPr>
    </w:p>
    <w:p w14:paraId="473BC3C3" w14:textId="77777777" w:rsidR="00143B11" w:rsidRPr="005874F2" w:rsidRDefault="00143B11" w:rsidP="00C26527">
      <w:pPr>
        <w:jc w:val="both"/>
        <w:rPr>
          <w:rFonts w:ascii="Arial" w:eastAsia="Arial" w:hAnsi="Arial" w:cs="Arial"/>
        </w:rPr>
      </w:pPr>
    </w:p>
    <w:p w14:paraId="5AD1DEBD" w14:textId="77777777" w:rsidR="00143B11" w:rsidRPr="005874F2" w:rsidRDefault="00143B11" w:rsidP="00C26527">
      <w:pPr>
        <w:jc w:val="both"/>
        <w:rPr>
          <w:rFonts w:ascii="Arial" w:eastAsia="Arial" w:hAnsi="Arial" w:cs="Arial"/>
        </w:rPr>
      </w:pPr>
    </w:p>
    <w:p w14:paraId="405ADCC4" w14:textId="77777777" w:rsidR="00143B11" w:rsidRPr="005874F2" w:rsidRDefault="00143B11" w:rsidP="00C26527">
      <w:pPr>
        <w:jc w:val="both"/>
        <w:rPr>
          <w:rFonts w:ascii="Arial" w:eastAsia="Arial" w:hAnsi="Arial" w:cs="Arial"/>
        </w:rPr>
      </w:pPr>
    </w:p>
    <w:p w14:paraId="78D41873"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This data will be analysed on a regular basis by the house’s management </w:t>
      </w:r>
      <w:proofErr w:type="gramStart"/>
      <w:r w:rsidRPr="005874F2">
        <w:rPr>
          <w:rFonts w:ascii="Arial" w:eastAsia="Arial" w:hAnsi="Arial" w:cs="Arial"/>
        </w:rPr>
        <w:t>team</w:t>
      </w:r>
      <w:proofErr w:type="gramEnd"/>
      <w:r w:rsidRPr="005874F2">
        <w:rPr>
          <w:rFonts w:ascii="Arial" w:eastAsia="Arial" w:hAnsi="Arial" w:cs="Arial"/>
        </w:rPr>
        <w:t xml:space="preserve"> and this will then inform updates to the placement plan, statutory reviews and practice.  The child’s progress within their placement plan will be informally reviewed through internal auditing and also discussed formally at regularly arranged reviews and </w:t>
      </w:r>
      <w:proofErr w:type="gramStart"/>
      <w:r w:rsidRPr="005874F2">
        <w:rPr>
          <w:rFonts w:ascii="Arial" w:eastAsia="Arial" w:hAnsi="Arial" w:cs="Arial"/>
        </w:rPr>
        <w:t>professionals</w:t>
      </w:r>
      <w:proofErr w:type="gramEnd"/>
      <w:r w:rsidRPr="005874F2">
        <w:rPr>
          <w:rFonts w:ascii="Arial" w:eastAsia="Arial" w:hAnsi="Arial" w:cs="Arial"/>
        </w:rPr>
        <w:t xml:space="preserve"> meetings.  This is an opportunity to look at the existing plans in place for a young person and the service which they </w:t>
      </w:r>
      <w:r w:rsidRPr="005874F2">
        <w:rPr>
          <w:rFonts w:ascii="Arial" w:eastAsia="Arial" w:hAnsi="Arial" w:cs="Arial"/>
        </w:rPr>
        <w:lastRenderedPageBreak/>
        <w:t xml:space="preserve">are receiving.  Following these reviews, the placement plan can be amended to </w:t>
      </w:r>
      <w:proofErr w:type="gramStart"/>
      <w:r w:rsidRPr="005874F2">
        <w:rPr>
          <w:rFonts w:ascii="Arial" w:eastAsia="Arial" w:hAnsi="Arial" w:cs="Arial"/>
        </w:rPr>
        <w:t>take into account</w:t>
      </w:r>
      <w:proofErr w:type="gramEnd"/>
      <w:r w:rsidRPr="005874F2">
        <w:rPr>
          <w:rFonts w:ascii="Arial" w:eastAsia="Arial" w:hAnsi="Arial" w:cs="Arial"/>
        </w:rPr>
        <w:t xml:space="preserve"> any changes in circumstances, concerns or issues.</w:t>
      </w:r>
    </w:p>
    <w:p w14:paraId="7BBAFE64" w14:textId="77777777" w:rsidR="00143B11" w:rsidRPr="005874F2" w:rsidRDefault="00143B11" w:rsidP="00C26527">
      <w:pPr>
        <w:jc w:val="both"/>
        <w:rPr>
          <w:rFonts w:ascii="Arial" w:eastAsia="Arial" w:hAnsi="Arial" w:cs="Arial"/>
        </w:rPr>
      </w:pPr>
    </w:p>
    <w:p w14:paraId="4FBE4407"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Access to Records</w:t>
      </w:r>
    </w:p>
    <w:p w14:paraId="5144AA91" w14:textId="77777777" w:rsidR="00143B11" w:rsidRPr="005874F2" w:rsidRDefault="00143B11" w:rsidP="00C26527">
      <w:pPr>
        <w:jc w:val="both"/>
        <w:rPr>
          <w:rFonts w:ascii="Arial" w:eastAsia="Arial" w:hAnsi="Arial" w:cs="Arial"/>
        </w:rPr>
      </w:pPr>
    </w:p>
    <w:p w14:paraId="52505757" w14:textId="29A82CE2" w:rsidR="00143B11" w:rsidRPr="005874F2" w:rsidRDefault="00143B11" w:rsidP="00C26527">
      <w:pPr>
        <w:jc w:val="both"/>
        <w:rPr>
          <w:rFonts w:ascii="Arial" w:eastAsia="Arial" w:hAnsi="Arial" w:cs="Arial"/>
        </w:rPr>
      </w:pPr>
      <w:r w:rsidRPr="005874F2">
        <w:rPr>
          <w:rFonts w:ascii="Arial" w:eastAsia="Arial" w:hAnsi="Arial" w:cs="Arial"/>
        </w:rPr>
        <w:t>Except for information/material held in the confidential section of their files, children will be actively encouraged to take an interest in records held on them, to be involved in the personalisation and writing of their files and to read and comment on them.  Any information held on a child’s file which has been written by a third party or does not have the permission of the author to share will not be shared with the chil</w:t>
      </w:r>
      <w:r w:rsidR="00802DB0" w:rsidRPr="005874F2">
        <w:rPr>
          <w:rFonts w:ascii="Arial" w:eastAsia="Arial" w:hAnsi="Arial" w:cs="Arial"/>
        </w:rPr>
        <w:t>d</w:t>
      </w:r>
      <w:r w:rsidRPr="005874F2">
        <w:rPr>
          <w:rFonts w:ascii="Arial" w:eastAsia="Arial" w:hAnsi="Arial" w:cs="Arial"/>
        </w:rPr>
        <w:t xml:space="preserve"> and will be held confidentially.  Before records or files are shown to children, consideration will be given to the likely effect of sharing the information.  However, all information contained outside the confidential section is normally accessible. If in doubt or if there are concerns about the likely effect on the child, the supervisor or manager will be consulted.</w:t>
      </w:r>
    </w:p>
    <w:p w14:paraId="6F337633" w14:textId="77777777" w:rsidR="00143B11" w:rsidRPr="005874F2" w:rsidRDefault="00143B11" w:rsidP="00C26527">
      <w:pPr>
        <w:jc w:val="both"/>
        <w:rPr>
          <w:rFonts w:ascii="Arial" w:eastAsia="Arial" w:hAnsi="Arial" w:cs="Arial"/>
        </w:rPr>
      </w:pPr>
    </w:p>
    <w:p w14:paraId="244A7B50" w14:textId="77777777" w:rsidR="00143B11" w:rsidRPr="005874F2" w:rsidRDefault="00143B11" w:rsidP="00C26527">
      <w:pPr>
        <w:jc w:val="both"/>
        <w:rPr>
          <w:rFonts w:ascii="Arial" w:eastAsia="Arial" w:hAnsi="Arial" w:cs="Arial"/>
        </w:rPr>
      </w:pPr>
      <w:r w:rsidRPr="005874F2">
        <w:rPr>
          <w:rFonts w:ascii="Arial" w:eastAsia="Arial" w:hAnsi="Arial" w:cs="Arial"/>
        </w:rPr>
        <w:t>Should staff need to share information provided by previous carers or third parties they will:</w:t>
      </w:r>
    </w:p>
    <w:p w14:paraId="58697E68" w14:textId="77777777" w:rsidR="00143B11" w:rsidRPr="005874F2" w:rsidRDefault="00143B11" w:rsidP="00C26527">
      <w:pPr>
        <w:jc w:val="both"/>
        <w:rPr>
          <w:rFonts w:ascii="Arial" w:eastAsia="Arial" w:hAnsi="Arial" w:cs="Arial"/>
        </w:rPr>
      </w:pPr>
    </w:p>
    <w:p w14:paraId="62234D85" w14:textId="77777777" w:rsidR="00143B11" w:rsidRPr="005874F2" w:rsidRDefault="00143B11" w:rsidP="00C26527">
      <w:pPr>
        <w:numPr>
          <w:ilvl w:val="0"/>
          <w:numId w:val="29"/>
        </w:numPr>
        <w:jc w:val="both"/>
      </w:pPr>
      <w:r w:rsidRPr="005874F2">
        <w:rPr>
          <w:rFonts w:ascii="Arial" w:eastAsia="Arial" w:hAnsi="Arial" w:cs="Arial"/>
        </w:rPr>
        <w:t>Read the records/reports beforehand</w:t>
      </w:r>
    </w:p>
    <w:p w14:paraId="7F61DD2D" w14:textId="77777777" w:rsidR="00143B11" w:rsidRPr="005874F2" w:rsidRDefault="00143B11" w:rsidP="00C26527">
      <w:pPr>
        <w:numPr>
          <w:ilvl w:val="0"/>
          <w:numId w:val="29"/>
        </w:numPr>
        <w:jc w:val="both"/>
      </w:pPr>
      <w:r w:rsidRPr="005874F2">
        <w:rPr>
          <w:rFonts w:ascii="Arial" w:eastAsia="Arial" w:hAnsi="Arial" w:cs="Arial"/>
        </w:rPr>
        <w:t>Speak to the authors if possible</w:t>
      </w:r>
    </w:p>
    <w:p w14:paraId="686EFCD5" w14:textId="77777777" w:rsidR="00143B11" w:rsidRPr="005874F2" w:rsidRDefault="00143B11" w:rsidP="00C26527">
      <w:pPr>
        <w:numPr>
          <w:ilvl w:val="0"/>
          <w:numId w:val="29"/>
        </w:numPr>
        <w:jc w:val="both"/>
      </w:pPr>
      <w:r w:rsidRPr="005874F2">
        <w:rPr>
          <w:rFonts w:ascii="Arial" w:eastAsia="Arial" w:hAnsi="Arial" w:cs="Arial"/>
        </w:rPr>
        <w:t>Collate the records in chronological order</w:t>
      </w:r>
    </w:p>
    <w:p w14:paraId="04E67064" w14:textId="77777777" w:rsidR="00143B11" w:rsidRPr="005874F2" w:rsidRDefault="00143B11" w:rsidP="00C26527">
      <w:pPr>
        <w:numPr>
          <w:ilvl w:val="0"/>
          <w:numId w:val="29"/>
        </w:numPr>
        <w:jc w:val="both"/>
      </w:pPr>
      <w:r w:rsidRPr="005874F2">
        <w:rPr>
          <w:rFonts w:ascii="Arial" w:eastAsia="Arial" w:hAnsi="Arial" w:cs="Arial"/>
        </w:rPr>
        <w:t>Give thought to what questions the young person may ask</w:t>
      </w:r>
    </w:p>
    <w:p w14:paraId="17726D38" w14:textId="77777777" w:rsidR="00143B11" w:rsidRPr="005874F2" w:rsidRDefault="00143B11" w:rsidP="00C26527">
      <w:pPr>
        <w:numPr>
          <w:ilvl w:val="0"/>
          <w:numId w:val="29"/>
        </w:numPr>
        <w:jc w:val="both"/>
      </w:pPr>
      <w:r w:rsidRPr="005874F2">
        <w:rPr>
          <w:rFonts w:ascii="Arial" w:eastAsia="Arial" w:hAnsi="Arial" w:cs="Arial"/>
        </w:rPr>
        <w:t>And/or what other information may be required</w:t>
      </w:r>
    </w:p>
    <w:p w14:paraId="1BD4BC5C" w14:textId="77777777" w:rsidR="00143B11" w:rsidRPr="005874F2" w:rsidRDefault="00143B11" w:rsidP="00C26527">
      <w:pPr>
        <w:numPr>
          <w:ilvl w:val="0"/>
          <w:numId w:val="29"/>
        </w:numPr>
        <w:jc w:val="both"/>
      </w:pPr>
      <w:r w:rsidRPr="005874F2">
        <w:rPr>
          <w:rFonts w:ascii="Arial" w:eastAsia="Arial" w:hAnsi="Arial" w:cs="Arial"/>
        </w:rPr>
        <w:t>A note should be placed on the Daily Records each time a child has access to records or his/her file.</w:t>
      </w:r>
    </w:p>
    <w:p w14:paraId="4B4AE60B" w14:textId="77777777" w:rsidR="00143B11" w:rsidRPr="005874F2" w:rsidRDefault="00143B11" w:rsidP="00C26527">
      <w:pPr>
        <w:jc w:val="both"/>
        <w:rPr>
          <w:rFonts w:ascii="Arial" w:eastAsia="Arial" w:hAnsi="Arial" w:cs="Arial"/>
        </w:rPr>
      </w:pPr>
    </w:p>
    <w:p w14:paraId="13681EEC"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Safeguarding Children and Young People</w:t>
      </w:r>
    </w:p>
    <w:p w14:paraId="1C76FEEE" w14:textId="77777777" w:rsidR="00143B11" w:rsidRPr="005874F2" w:rsidRDefault="00143B11" w:rsidP="00C26527">
      <w:pPr>
        <w:jc w:val="both"/>
        <w:rPr>
          <w:rFonts w:ascii="Arial" w:eastAsia="Arial" w:hAnsi="Arial" w:cs="Arial"/>
        </w:rPr>
      </w:pPr>
    </w:p>
    <w:p w14:paraId="1C1EB6F9" w14:textId="488ED615" w:rsidR="00143B11" w:rsidRPr="005874F2" w:rsidRDefault="00143B11" w:rsidP="00C26527">
      <w:pPr>
        <w:jc w:val="both"/>
        <w:rPr>
          <w:rFonts w:ascii="Arial" w:eastAsia="Arial" w:hAnsi="Arial" w:cs="Arial"/>
        </w:rPr>
      </w:pPr>
      <w:r w:rsidRPr="005874F2">
        <w:rPr>
          <w:rFonts w:ascii="Arial" w:eastAsia="Arial" w:hAnsi="Arial" w:cs="Arial"/>
        </w:rPr>
        <w:t xml:space="preserve">All staff will </w:t>
      </w:r>
      <w:r w:rsidR="00EB377B" w:rsidRPr="005874F2">
        <w:rPr>
          <w:rFonts w:ascii="Arial" w:eastAsia="Arial" w:hAnsi="Arial" w:cs="Arial"/>
        </w:rPr>
        <w:t>endeavour</w:t>
      </w:r>
      <w:r w:rsidRPr="005874F2">
        <w:rPr>
          <w:rFonts w:ascii="Arial" w:eastAsia="Arial" w:hAnsi="Arial" w:cs="Arial"/>
        </w:rPr>
        <w:t xml:space="preserve"> to build warm relationships to create emotional security in the belief that children are more inclined to seek understanding of past experiences from a secure position. </w:t>
      </w:r>
    </w:p>
    <w:p w14:paraId="615E1F02" w14:textId="77777777" w:rsidR="00143B11" w:rsidRPr="005874F2" w:rsidRDefault="00143B11" w:rsidP="00C26527">
      <w:pPr>
        <w:jc w:val="both"/>
        <w:rPr>
          <w:rFonts w:ascii="Arial" w:eastAsia="Arial" w:hAnsi="Arial" w:cs="Arial"/>
        </w:rPr>
      </w:pPr>
    </w:p>
    <w:p w14:paraId="72D88489" w14:textId="77777777" w:rsidR="00143B11" w:rsidRPr="005874F2" w:rsidRDefault="00143B11" w:rsidP="00C26527">
      <w:pPr>
        <w:jc w:val="both"/>
        <w:rPr>
          <w:rFonts w:ascii="Arial" w:eastAsia="Arial" w:hAnsi="Arial" w:cs="Arial"/>
        </w:rPr>
      </w:pPr>
      <w:r w:rsidRPr="005874F2">
        <w:rPr>
          <w:rFonts w:ascii="Arial" w:eastAsia="Arial" w:hAnsi="Arial" w:cs="Arial"/>
        </w:rPr>
        <w:t>We will we do this by:</w:t>
      </w:r>
    </w:p>
    <w:p w14:paraId="776182CA" w14:textId="77777777" w:rsidR="00143B11" w:rsidRPr="005874F2" w:rsidRDefault="00143B11" w:rsidP="00C26527">
      <w:pPr>
        <w:jc w:val="both"/>
        <w:rPr>
          <w:rFonts w:ascii="Arial" w:eastAsia="Arial" w:hAnsi="Arial" w:cs="Arial"/>
        </w:rPr>
      </w:pPr>
    </w:p>
    <w:p w14:paraId="72E36582" w14:textId="77777777" w:rsidR="00143B11" w:rsidRPr="005874F2" w:rsidRDefault="00143B11" w:rsidP="00C26527">
      <w:pPr>
        <w:numPr>
          <w:ilvl w:val="0"/>
          <w:numId w:val="30"/>
        </w:numPr>
        <w:jc w:val="both"/>
      </w:pPr>
      <w:r w:rsidRPr="005874F2">
        <w:rPr>
          <w:rFonts w:ascii="Arial" w:eastAsia="Arial" w:hAnsi="Arial" w:cs="Arial"/>
        </w:rPr>
        <w:t>Spending time playing and sharing in fun activities.</w:t>
      </w:r>
    </w:p>
    <w:p w14:paraId="18BA1C3F" w14:textId="77777777" w:rsidR="00143B11" w:rsidRPr="005874F2" w:rsidRDefault="00143B11" w:rsidP="00C26527">
      <w:pPr>
        <w:numPr>
          <w:ilvl w:val="0"/>
          <w:numId w:val="30"/>
        </w:numPr>
        <w:jc w:val="both"/>
      </w:pPr>
      <w:r w:rsidRPr="005874F2">
        <w:rPr>
          <w:rFonts w:ascii="Arial" w:eastAsia="Arial" w:hAnsi="Arial" w:cs="Arial"/>
        </w:rPr>
        <w:t>Seeking opportunities to show children that we care and that they matter by being affectionate in as many appropriate ways as possible.</w:t>
      </w:r>
    </w:p>
    <w:p w14:paraId="36DA65A5" w14:textId="77777777" w:rsidR="00143B11" w:rsidRPr="005874F2" w:rsidRDefault="00143B11" w:rsidP="00C26527">
      <w:pPr>
        <w:numPr>
          <w:ilvl w:val="0"/>
          <w:numId w:val="30"/>
        </w:numPr>
        <w:jc w:val="both"/>
      </w:pPr>
      <w:r w:rsidRPr="005874F2">
        <w:rPr>
          <w:rFonts w:ascii="Arial" w:eastAsia="Arial" w:hAnsi="Arial" w:cs="Arial"/>
        </w:rPr>
        <w:t>Being consistent in our behaviour and our expectations.</w:t>
      </w:r>
    </w:p>
    <w:p w14:paraId="737A2CBA" w14:textId="77777777" w:rsidR="00143B11" w:rsidRPr="005874F2" w:rsidRDefault="00143B11" w:rsidP="00C26527">
      <w:pPr>
        <w:numPr>
          <w:ilvl w:val="0"/>
          <w:numId w:val="30"/>
        </w:numPr>
        <w:jc w:val="both"/>
      </w:pPr>
      <w:r w:rsidRPr="005874F2">
        <w:rPr>
          <w:rFonts w:ascii="Arial" w:eastAsia="Arial" w:hAnsi="Arial" w:cs="Arial"/>
        </w:rPr>
        <w:t>Providing comfort during difficult times.</w:t>
      </w:r>
    </w:p>
    <w:p w14:paraId="3112C7D8" w14:textId="77777777" w:rsidR="00143B11" w:rsidRPr="005874F2" w:rsidRDefault="00143B11" w:rsidP="00C26527">
      <w:pPr>
        <w:numPr>
          <w:ilvl w:val="0"/>
          <w:numId w:val="30"/>
        </w:numPr>
        <w:jc w:val="both"/>
      </w:pPr>
      <w:r w:rsidRPr="005874F2">
        <w:rPr>
          <w:rFonts w:ascii="Arial" w:eastAsia="Arial" w:hAnsi="Arial" w:cs="Arial"/>
        </w:rPr>
        <w:t xml:space="preserve">Modelling and promoting appropriate physical contact.  This will be ‘prescribed contact’ which will entail hugs, </w:t>
      </w:r>
      <w:proofErr w:type="gramStart"/>
      <w:r w:rsidRPr="005874F2">
        <w:rPr>
          <w:rFonts w:ascii="Arial" w:eastAsia="Arial" w:hAnsi="Arial" w:cs="Arial"/>
        </w:rPr>
        <w:t>handshakes</w:t>
      </w:r>
      <w:proofErr w:type="gramEnd"/>
      <w:r w:rsidRPr="005874F2">
        <w:rPr>
          <w:rFonts w:ascii="Arial" w:eastAsia="Arial" w:hAnsi="Arial" w:cs="Arial"/>
        </w:rPr>
        <w:t xml:space="preserve"> and tactile gestures to convey warmth and sincerity. </w:t>
      </w:r>
    </w:p>
    <w:p w14:paraId="38896F14" w14:textId="77777777" w:rsidR="00143B11" w:rsidRPr="005874F2" w:rsidRDefault="00143B11" w:rsidP="00C26527">
      <w:pPr>
        <w:ind w:left="720"/>
        <w:jc w:val="both"/>
        <w:rPr>
          <w:rFonts w:ascii="Arial" w:eastAsia="Arial" w:hAnsi="Arial" w:cs="Arial"/>
        </w:rPr>
      </w:pPr>
    </w:p>
    <w:p w14:paraId="0B77224B" w14:textId="77777777" w:rsidR="00143B11" w:rsidRPr="005874F2" w:rsidRDefault="00143B11" w:rsidP="00C26527">
      <w:pPr>
        <w:jc w:val="both"/>
        <w:rPr>
          <w:rFonts w:ascii="Arial" w:eastAsia="Arial" w:hAnsi="Arial" w:cs="Arial"/>
        </w:rPr>
      </w:pPr>
    </w:p>
    <w:p w14:paraId="746B4A6B" w14:textId="77777777" w:rsidR="00143B11" w:rsidRPr="005874F2" w:rsidRDefault="00143B11" w:rsidP="00C26527">
      <w:pPr>
        <w:jc w:val="both"/>
        <w:rPr>
          <w:rFonts w:ascii="Arial" w:eastAsia="Arial" w:hAnsi="Arial" w:cs="Arial"/>
        </w:rPr>
      </w:pPr>
    </w:p>
    <w:p w14:paraId="5312ED65" w14:textId="77777777" w:rsidR="00143B11" w:rsidRPr="005874F2" w:rsidRDefault="00143B11" w:rsidP="00C26527">
      <w:pPr>
        <w:jc w:val="both"/>
        <w:rPr>
          <w:rFonts w:ascii="Arial" w:eastAsia="Arial" w:hAnsi="Arial" w:cs="Arial"/>
        </w:rPr>
      </w:pPr>
    </w:p>
    <w:p w14:paraId="182A25B8" w14:textId="77777777" w:rsidR="00143B11" w:rsidRPr="005874F2" w:rsidRDefault="00143B11" w:rsidP="00C26527">
      <w:pPr>
        <w:jc w:val="both"/>
        <w:rPr>
          <w:rFonts w:ascii="Arial" w:eastAsia="Arial" w:hAnsi="Arial" w:cs="Arial"/>
        </w:rPr>
      </w:pPr>
    </w:p>
    <w:p w14:paraId="23F5B825" w14:textId="77777777" w:rsidR="00143B11" w:rsidRPr="005874F2" w:rsidRDefault="00143B11" w:rsidP="00C26527">
      <w:pPr>
        <w:jc w:val="both"/>
        <w:rPr>
          <w:rFonts w:ascii="Arial" w:eastAsia="Arial" w:hAnsi="Arial" w:cs="Arial"/>
        </w:rPr>
      </w:pPr>
    </w:p>
    <w:p w14:paraId="24A6350A" w14:textId="77777777" w:rsidR="00143B11" w:rsidRPr="005874F2" w:rsidRDefault="00143B11" w:rsidP="00C26527">
      <w:pPr>
        <w:jc w:val="both"/>
        <w:rPr>
          <w:rFonts w:ascii="Arial" w:eastAsia="Arial" w:hAnsi="Arial" w:cs="Arial"/>
        </w:rPr>
      </w:pPr>
    </w:p>
    <w:p w14:paraId="174D930F" w14:textId="77777777" w:rsidR="00143B11" w:rsidRPr="005874F2" w:rsidRDefault="00143B11" w:rsidP="00C26527">
      <w:pPr>
        <w:jc w:val="both"/>
        <w:rPr>
          <w:rFonts w:ascii="Arial" w:eastAsia="Arial" w:hAnsi="Arial" w:cs="Arial"/>
        </w:rPr>
      </w:pPr>
    </w:p>
    <w:p w14:paraId="160F526F" w14:textId="77777777" w:rsidR="00143B11" w:rsidRPr="005874F2" w:rsidRDefault="00143B11" w:rsidP="00C26527">
      <w:pPr>
        <w:jc w:val="both"/>
        <w:rPr>
          <w:rFonts w:ascii="Arial" w:eastAsia="Arial" w:hAnsi="Arial" w:cs="Arial"/>
        </w:rPr>
      </w:pPr>
      <w:r w:rsidRPr="005874F2">
        <w:rPr>
          <w:rFonts w:ascii="Arial" w:eastAsia="Arial" w:hAnsi="Arial" w:cs="Arial"/>
        </w:rPr>
        <w:t>The key worker will ensure that:</w:t>
      </w:r>
    </w:p>
    <w:p w14:paraId="64DA37B3" w14:textId="77777777" w:rsidR="00143B11" w:rsidRPr="005874F2" w:rsidRDefault="00143B11" w:rsidP="00C26527">
      <w:pPr>
        <w:jc w:val="both"/>
        <w:rPr>
          <w:rFonts w:ascii="Arial" w:eastAsia="Arial" w:hAnsi="Arial" w:cs="Arial"/>
        </w:rPr>
      </w:pPr>
    </w:p>
    <w:p w14:paraId="2297C3E4" w14:textId="77777777" w:rsidR="00143B11" w:rsidRPr="005874F2" w:rsidRDefault="00143B11" w:rsidP="00C26527">
      <w:pPr>
        <w:numPr>
          <w:ilvl w:val="0"/>
          <w:numId w:val="30"/>
        </w:numPr>
        <w:jc w:val="both"/>
      </w:pPr>
      <w:r w:rsidRPr="005874F2">
        <w:rPr>
          <w:rFonts w:ascii="Arial" w:eastAsia="Arial" w:hAnsi="Arial" w:cs="Arial"/>
        </w:rPr>
        <w:t>The child is registered with local health services and attends all appointments.</w:t>
      </w:r>
    </w:p>
    <w:p w14:paraId="3342D0F4" w14:textId="77777777" w:rsidR="00143B11" w:rsidRPr="005874F2" w:rsidRDefault="00143B11" w:rsidP="00C26527">
      <w:pPr>
        <w:numPr>
          <w:ilvl w:val="0"/>
          <w:numId w:val="30"/>
        </w:numPr>
        <w:jc w:val="both"/>
      </w:pPr>
      <w:r w:rsidRPr="005874F2">
        <w:rPr>
          <w:rFonts w:ascii="Arial" w:eastAsia="Arial" w:hAnsi="Arial" w:cs="Arial"/>
        </w:rPr>
        <w:t>The child is supported in attending any prescribed therapeutic services.</w:t>
      </w:r>
    </w:p>
    <w:p w14:paraId="2556F34A" w14:textId="77777777" w:rsidR="00143B11" w:rsidRPr="005874F2" w:rsidRDefault="00143B11" w:rsidP="00C26527">
      <w:pPr>
        <w:numPr>
          <w:ilvl w:val="0"/>
          <w:numId w:val="30"/>
        </w:numPr>
        <w:jc w:val="both"/>
      </w:pPr>
      <w:r w:rsidRPr="005874F2">
        <w:rPr>
          <w:rFonts w:ascii="Arial" w:eastAsia="Arial" w:hAnsi="Arial" w:cs="Arial"/>
        </w:rPr>
        <w:t xml:space="preserve">The social worker maintains regular contact and ensures statutory reviews are upheld. </w:t>
      </w:r>
    </w:p>
    <w:p w14:paraId="13C01EC6" w14:textId="77777777" w:rsidR="00143B11" w:rsidRPr="005874F2" w:rsidRDefault="00143B11" w:rsidP="00C26527">
      <w:pPr>
        <w:numPr>
          <w:ilvl w:val="0"/>
          <w:numId w:val="30"/>
        </w:numPr>
        <w:jc w:val="both"/>
      </w:pPr>
      <w:r w:rsidRPr="005874F2">
        <w:rPr>
          <w:rFonts w:ascii="Arial" w:eastAsia="Arial" w:hAnsi="Arial" w:cs="Arial"/>
        </w:rPr>
        <w:t>The placement plan and individual risk assessment is kept up to date and adhered to.</w:t>
      </w:r>
    </w:p>
    <w:p w14:paraId="4C6950F2" w14:textId="77777777" w:rsidR="00143B11" w:rsidRPr="005874F2" w:rsidRDefault="00143B11" w:rsidP="00C26527">
      <w:pPr>
        <w:numPr>
          <w:ilvl w:val="0"/>
          <w:numId w:val="30"/>
        </w:numPr>
        <w:jc w:val="both"/>
      </w:pPr>
      <w:r w:rsidRPr="005874F2">
        <w:rPr>
          <w:rFonts w:ascii="Arial" w:eastAsia="Arial" w:hAnsi="Arial" w:cs="Arial"/>
        </w:rPr>
        <w:lastRenderedPageBreak/>
        <w:t xml:space="preserve">That an individual health plan is maintained which will chart medical history, monitor personal </w:t>
      </w:r>
      <w:proofErr w:type="gramStart"/>
      <w:r w:rsidRPr="005874F2">
        <w:rPr>
          <w:rFonts w:ascii="Arial" w:eastAsia="Arial" w:hAnsi="Arial" w:cs="Arial"/>
        </w:rPr>
        <w:t>care</w:t>
      </w:r>
      <w:proofErr w:type="gramEnd"/>
      <w:r w:rsidRPr="005874F2">
        <w:rPr>
          <w:rFonts w:ascii="Arial" w:eastAsia="Arial" w:hAnsi="Arial" w:cs="Arial"/>
        </w:rPr>
        <w:t xml:space="preserve"> and raise awareness of physical, emotional and sexual health issues. </w:t>
      </w:r>
    </w:p>
    <w:p w14:paraId="7F532489" w14:textId="77777777" w:rsidR="00143B11" w:rsidRPr="005874F2" w:rsidRDefault="00143B11" w:rsidP="00C26527">
      <w:pPr>
        <w:jc w:val="both"/>
        <w:rPr>
          <w:rFonts w:ascii="Arial" w:eastAsia="Arial" w:hAnsi="Arial" w:cs="Arial"/>
        </w:rPr>
      </w:pPr>
    </w:p>
    <w:p w14:paraId="33AD86B1"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All staff are trained in the administration, storage and recording of medication through the local pharmacy.  The organisation also has a robust Administration of Medication policy which all staff are aware of and have access to at any point.  Any young people who require medication of any kind will be treated with dignity, </w:t>
      </w:r>
      <w:proofErr w:type="gramStart"/>
      <w:r w:rsidRPr="005874F2">
        <w:rPr>
          <w:rFonts w:ascii="Arial" w:eastAsia="Arial" w:hAnsi="Arial" w:cs="Arial"/>
        </w:rPr>
        <w:t>privacy</w:t>
      </w:r>
      <w:proofErr w:type="gramEnd"/>
      <w:r w:rsidRPr="005874F2">
        <w:rPr>
          <w:rFonts w:ascii="Arial" w:eastAsia="Arial" w:hAnsi="Arial" w:cs="Arial"/>
        </w:rPr>
        <w:t xml:space="preserve"> and respect in its administration and, where deemed appropriate, they can be involved in the administration of their own medication.</w:t>
      </w:r>
    </w:p>
    <w:p w14:paraId="231515EF"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 </w:t>
      </w:r>
    </w:p>
    <w:p w14:paraId="7AF73F4C" w14:textId="7ADD5C99" w:rsidR="00143B11" w:rsidRPr="005874F2" w:rsidRDefault="00143B11" w:rsidP="00C26527">
      <w:pPr>
        <w:jc w:val="both"/>
        <w:rPr>
          <w:rFonts w:ascii="Arial" w:eastAsia="Arial" w:hAnsi="Arial" w:cs="Arial"/>
        </w:rPr>
      </w:pPr>
      <w:r w:rsidRPr="005874F2">
        <w:rPr>
          <w:rFonts w:ascii="Arial" w:eastAsia="Arial" w:hAnsi="Arial" w:cs="Arial"/>
        </w:rPr>
        <w:t>All staff are trained in dealing with issues of substance misuse. We maintain close links with local health providers and have a clear Substance Misuse policy which all staff will be familiar with.  There is a clear reporting procedure which is displayed in the staff office, and, where necessary, young people will also be made aware of the potential ramifications should they misuse drugs/alcohol, while also accessing relevant supports. This is reinforced during group discussions, 1:1 key time and on notice boards. This encourages secure attachments and helps to build warm and nurturing relationships with staff.</w:t>
      </w:r>
    </w:p>
    <w:p w14:paraId="7A443FC4" w14:textId="77777777" w:rsidR="00143B11" w:rsidRPr="005874F2" w:rsidRDefault="00143B11" w:rsidP="00C26527">
      <w:pPr>
        <w:jc w:val="both"/>
        <w:rPr>
          <w:rFonts w:ascii="Arial" w:eastAsia="Arial" w:hAnsi="Arial" w:cs="Arial"/>
        </w:rPr>
      </w:pPr>
    </w:p>
    <w:p w14:paraId="274F3778" w14:textId="0594BE2C" w:rsidR="00143B11" w:rsidRPr="005874F2" w:rsidRDefault="00143B11" w:rsidP="00C26527">
      <w:pPr>
        <w:jc w:val="both"/>
        <w:rPr>
          <w:rFonts w:ascii="Arial" w:eastAsia="Arial" w:hAnsi="Arial" w:cs="Arial"/>
        </w:rPr>
      </w:pPr>
      <w:r w:rsidRPr="005874F2">
        <w:rPr>
          <w:rFonts w:ascii="Arial" w:eastAsia="Arial" w:hAnsi="Arial" w:cs="Arial"/>
        </w:rPr>
        <w:t xml:space="preserve">We will ensure that we protect each young person from teasing or bullying by assessing the potential risks and by challenging </w:t>
      </w:r>
      <w:r w:rsidRPr="005874F2">
        <w:rPr>
          <w:rFonts w:ascii="Arial" w:eastAsia="Arial" w:hAnsi="Arial" w:cs="Arial"/>
          <w:b/>
        </w:rPr>
        <w:t xml:space="preserve">all </w:t>
      </w:r>
      <w:r w:rsidRPr="005874F2">
        <w:rPr>
          <w:rFonts w:ascii="Arial" w:eastAsia="Arial" w:hAnsi="Arial" w:cs="Arial"/>
        </w:rPr>
        <w:t xml:space="preserve">occurrences. Every incident and complaint will be recorded, </w:t>
      </w:r>
      <w:proofErr w:type="gramStart"/>
      <w:r w:rsidRPr="005874F2">
        <w:rPr>
          <w:rFonts w:ascii="Arial" w:eastAsia="Arial" w:hAnsi="Arial" w:cs="Arial"/>
        </w:rPr>
        <w:t>investigated</w:t>
      </w:r>
      <w:proofErr w:type="gramEnd"/>
      <w:r w:rsidRPr="005874F2">
        <w:rPr>
          <w:rFonts w:ascii="Arial" w:eastAsia="Arial" w:hAnsi="Arial" w:cs="Arial"/>
        </w:rPr>
        <w:t xml:space="preserve"> and reported to the placing authority. Support will be given to both the victim and the young person who may have caused the distress. The home has comprehensive ‘Child Protection’, ‘Suggestions and Complaints’ and ‘Anti-Bullying’ Policies which all staff are familiar with. Additionally, ‘child friendly’ versions </w:t>
      </w:r>
      <w:r w:rsidR="00F06A6F" w:rsidRPr="005874F2">
        <w:rPr>
          <w:rFonts w:ascii="Arial" w:eastAsia="Arial" w:hAnsi="Arial" w:cs="Arial"/>
        </w:rPr>
        <w:t>are</w:t>
      </w:r>
      <w:r w:rsidRPr="005874F2">
        <w:rPr>
          <w:rFonts w:ascii="Arial" w:eastAsia="Arial" w:hAnsi="Arial" w:cs="Arial"/>
        </w:rPr>
        <w:t xml:space="preserve"> available.  </w:t>
      </w:r>
    </w:p>
    <w:p w14:paraId="250FB469" w14:textId="77777777" w:rsidR="00143B11" w:rsidRPr="005874F2" w:rsidRDefault="00143B11" w:rsidP="00C26527">
      <w:pPr>
        <w:jc w:val="both"/>
        <w:rPr>
          <w:rFonts w:ascii="Arial" w:eastAsia="Arial" w:hAnsi="Arial" w:cs="Arial"/>
        </w:rPr>
      </w:pPr>
    </w:p>
    <w:p w14:paraId="6688F45D" w14:textId="77777777" w:rsidR="00143B11" w:rsidRPr="005874F2" w:rsidRDefault="00143B11" w:rsidP="00C26527">
      <w:pPr>
        <w:jc w:val="both"/>
        <w:rPr>
          <w:rFonts w:ascii="Arial" w:eastAsia="Arial" w:hAnsi="Arial" w:cs="Arial"/>
        </w:rPr>
      </w:pPr>
      <w:r w:rsidRPr="005874F2">
        <w:rPr>
          <w:rFonts w:ascii="Arial" w:eastAsia="Arial" w:hAnsi="Arial" w:cs="Arial"/>
        </w:rPr>
        <w:t>All staff; receive training and information in the following areas:</w:t>
      </w:r>
    </w:p>
    <w:p w14:paraId="2F1373EB" w14:textId="77777777" w:rsidR="00143B11" w:rsidRPr="005874F2" w:rsidRDefault="00143B11" w:rsidP="00C26527">
      <w:pPr>
        <w:jc w:val="both"/>
        <w:rPr>
          <w:rFonts w:ascii="Arial" w:eastAsia="Arial" w:hAnsi="Arial" w:cs="Arial"/>
        </w:rPr>
      </w:pPr>
    </w:p>
    <w:p w14:paraId="1852D9F0" w14:textId="77777777" w:rsidR="00143B11" w:rsidRPr="005874F2" w:rsidRDefault="00143B11" w:rsidP="00C26527">
      <w:pPr>
        <w:numPr>
          <w:ilvl w:val="0"/>
          <w:numId w:val="31"/>
        </w:numPr>
        <w:jc w:val="both"/>
      </w:pPr>
      <w:r w:rsidRPr="005874F2">
        <w:rPr>
          <w:rFonts w:ascii="Arial" w:eastAsia="Arial" w:hAnsi="Arial" w:cs="Arial"/>
        </w:rPr>
        <w:t xml:space="preserve">Child protection </w:t>
      </w:r>
    </w:p>
    <w:p w14:paraId="3D7F7E51" w14:textId="77777777" w:rsidR="00143B11" w:rsidRPr="005874F2" w:rsidRDefault="00143B11" w:rsidP="00C26527">
      <w:pPr>
        <w:numPr>
          <w:ilvl w:val="0"/>
          <w:numId w:val="31"/>
        </w:numPr>
        <w:jc w:val="both"/>
      </w:pPr>
      <w:r w:rsidRPr="005874F2">
        <w:rPr>
          <w:rFonts w:ascii="Arial" w:eastAsia="Arial" w:hAnsi="Arial" w:cs="Arial"/>
        </w:rPr>
        <w:t>How to deal with a Child Protection disclosure</w:t>
      </w:r>
    </w:p>
    <w:p w14:paraId="5F1DB0C2" w14:textId="77777777" w:rsidR="00143B11" w:rsidRPr="005874F2" w:rsidRDefault="00143B11" w:rsidP="00C26527">
      <w:pPr>
        <w:numPr>
          <w:ilvl w:val="0"/>
          <w:numId w:val="31"/>
        </w:numPr>
        <w:jc w:val="both"/>
      </w:pPr>
      <w:r w:rsidRPr="005874F2">
        <w:rPr>
          <w:rFonts w:ascii="Arial" w:eastAsia="Arial" w:hAnsi="Arial" w:cs="Arial"/>
        </w:rPr>
        <w:t xml:space="preserve">Multi-agency commitment </w:t>
      </w:r>
    </w:p>
    <w:p w14:paraId="1112D952" w14:textId="6F55C35F" w:rsidR="00143B11" w:rsidRPr="005874F2" w:rsidRDefault="00143B11" w:rsidP="00C26527">
      <w:pPr>
        <w:numPr>
          <w:ilvl w:val="0"/>
          <w:numId w:val="31"/>
        </w:numPr>
        <w:jc w:val="both"/>
      </w:pPr>
      <w:r w:rsidRPr="005874F2">
        <w:rPr>
          <w:rFonts w:ascii="Arial" w:eastAsia="Arial" w:hAnsi="Arial" w:cs="Arial"/>
        </w:rPr>
        <w:t xml:space="preserve">Internet Safety Policy – monitoring and support and awareness </w:t>
      </w:r>
      <w:r w:rsidR="00F06A6F" w:rsidRPr="005874F2">
        <w:rPr>
          <w:rFonts w:ascii="Arial" w:eastAsia="Arial" w:hAnsi="Arial" w:cs="Arial"/>
        </w:rPr>
        <w:t>raising.</w:t>
      </w:r>
    </w:p>
    <w:p w14:paraId="1B27E646" w14:textId="0C45A29A" w:rsidR="00143B11" w:rsidRPr="005874F2" w:rsidRDefault="00143B11" w:rsidP="00C26527">
      <w:pPr>
        <w:numPr>
          <w:ilvl w:val="0"/>
          <w:numId w:val="31"/>
        </w:numPr>
        <w:jc w:val="both"/>
      </w:pPr>
      <w:r w:rsidRPr="005874F2">
        <w:rPr>
          <w:rFonts w:ascii="Arial" w:eastAsia="Arial" w:hAnsi="Arial" w:cs="Arial"/>
        </w:rPr>
        <w:t xml:space="preserve">Promoting awareness of personal safety via discussion, learning resources, role modelling, </w:t>
      </w:r>
      <w:r w:rsidR="00F06A6F" w:rsidRPr="005874F2">
        <w:rPr>
          <w:rFonts w:ascii="Arial" w:eastAsia="Arial" w:hAnsi="Arial" w:cs="Arial"/>
        </w:rPr>
        <w:t>guidance,</w:t>
      </w:r>
      <w:r w:rsidRPr="005874F2">
        <w:rPr>
          <w:rFonts w:ascii="Arial" w:eastAsia="Arial" w:hAnsi="Arial" w:cs="Arial"/>
        </w:rPr>
        <w:t xml:space="preserve"> and encouragement</w:t>
      </w:r>
      <w:r w:rsidR="00F06A6F" w:rsidRPr="005874F2">
        <w:rPr>
          <w:rFonts w:ascii="Arial" w:eastAsia="Arial" w:hAnsi="Arial" w:cs="Arial"/>
        </w:rPr>
        <w:t>.</w:t>
      </w:r>
    </w:p>
    <w:p w14:paraId="64B9C9D8" w14:textId="01A3E379" w:rsidR="00143B11" w:rsidRPr="005874F2" w:rsidRDefault="00143B11" w:rsidP="00C26527">
      <w:pPr>
        <w:numPr>
          <w:ilvl w:val="0"/>
          <w:numId w:val="31"/>
        </w:numPr>
        <w:jc w:val="both"/>
      </w:pPr>
      <w:r w:rsidRPr="005874F2">
        <w:rPr>
          <w:rFonts w:ascii="Arial" w:eastAsia="Arial" w:hAnsi="Arial" w:cs="Arial"/>
        </w:rPr>
        <w:t xml:space="preserve">Aim to reduce absences/missing young </w:t>
      </w:r>
      <w:r w:rsidR="00F06A6F" w:rsidRPr="005874F2">
        <w:rPr>
          <w:rFonts w:ascii="Arial" w:eastAsia="Arial" w:hAnsi="Arial" w:cs="Arial"/>
        </w:rPr>
        <w:t>people.</w:t>
      </w:r>
    </w:p>
    <w:p w14:paraId="46814912" w14:textId="77777777" w:rsidR="00143B11" w:rsidRPr="005874F2" w:rsidRDefault="00143B11" w:rsidP="00C26527">
      <w:pPr>
        <w:numPr>
          <w:ilvl w:val="0"/>
          <w:numId w:val="31"/>
        </w:numPr>
        <w:jc w:val="both"/>
      </w:pPr>
      <w:r w:rsidRPr="005874F2">
        <w:rPr>
          <w:rFonts w:ascii="Arial" w:eastAsia="Arial" w:hAnsi="Arial" w:cs="Arial"/>
        </w:rPr>
        <w:t>Risk assessment compilation</w:t>
      </w:r>
    </w:p>
    <w:p w14:paraId="68DD1D11" w14:textId="77777777" w:rsidR="00143B11" w:rsidRPr="005874F2" w:rsidRDefault="00143B11" w:rsidP="00C26527">
      <w:pPr>
        <w:numPr>
          <w:ilvl w:val="0"/>
          <w:numId w:val="31"/>
        </w:numPr>
        <w:jc w:val="both"/>
      </w:pPr>
      <w:r w:rsidRPr="005874F2">
        <w:rPr>
          <w:rFonts w:ascii="Arial" w:eastAsia="Arial" w:hAnsi="Arial" w:cs="Arial"/>
        </w:rPr>
        <w:t>Safer recruitment checks</w:t>
      </w:r>
    </w:p>
    <w:p w14:paraId="05B0F3BD" w14:textId="77777777" w:rsidR="00143B11" w:rsidRPr="005874F2" w:rsidRDefault="00143B11" w:rsidP="00C26527">
      <w:pPr>
        <w:numPr>
          <w:ilvl w:val="0"/>
          <w:numId w:val="31"/>
        </w:numPr>
        <w:jc w:val="both"/>
      </w:pPr>
      <w:r w:rsidRPr="005874F2">
        <w:rPr>
          <w:rFonts w:ascii="Arial" w:eastAsia="Arial" w:hAnsi="Arial" w:cs="Arial"/>
        </w:rPr>
        <w:t>Adequate staffing levels</w:t>
      </w:r>
    </w:p>
    <w:p w14:paraId="708355FA" w14:textId="77777777" w:rsidR="00143B11" w:rsidRPr="005874F2" w:rsidRDefault="00143B11" w:rsidP="00C26527">
      <w:pPr>
        <w:numPr>
          <w:ilvl w:val="0"/>
          <w:numId w:val="31"/>
        </w:numPr>
        <w:jc w:val="both"/>
      </w:pPr>
      <w:r w:rsidRPr="005874F2">
        <w:rPr>
          <w:rFonts w:ascii="Arial" w:eastAsia="Arial" w:hAnsi="Arial" w:cs="Arial"/>
        </w:rPr>
        <w:t>Staff training and development</w:t>
      </w:r>
    </w:p>
    <w:p w14:paraId="79863A1F" w14:textId="77777777" w:rsidR="00143B11" w:rsidRPr="005874F2" w:rsidRDefault="00143B11" w:rsidP="00C26527">
      <w:pPr>
        <w:numPr>
          <w:ilvl w:val="0"/>
          <w:numId w:val="31"/>
        </w:numPr>
        <w:jc w:val="both"/>
      </w:pPr>
      <w:r w:rsidRPr="005874F2">
        <w:rPr>
          <w:rFonts w:ascii="Arial" w:eastAsia="Arial" w:hAnsi="Arial" w:cs="Arial"/>
        </w:rPr>
        <w:t>Monitoring of visitors and home contact supervision</w:t>
      </w:r>
    </w:p>
    <w:p w14:paraId="2D70C374" w14:textId="77777777" w:rsidR="00143B11" w:rsidRPr="005874F2" w:rsidRDefault="00143B11" w:rsidP="00C26527">
      <w:pPr>
        <w:ind w:left="360"/>
        <w:jc w:val="both"/>
        <w:rPr>
          <w:rFonts w:ascii="Arial" w:eastAsia="Arial" w:hAnsi="Arial" w:cs="Arial"/>
        </w:rPr>
      </w:pPr>
    </w:p>
    <w:p w14:paraId="5A070D49" w14:textId="77777777" w:rsidR="00143B11" w:rsidRPr="005874F2" w:rsidRDefault="00143B11" w:rsidP="00C26527">
      <w:pPr>
        <w:jc w:val="both"/>
        <w:rPr>
          <w:rFonts w:ascii="Arial" w:eastAsia="Arial" w:hAnsi="Arial" w:cs="Arial"/>
        </w:rPr>
      </w:pPr>
    </w:p>
    <w:p w14:paraId="5B9582AF" w14:textId="77777777" w:rsidR="00143B11" w:rsidRPr="005874F2" w:rsidRDefault="00143B11" w:rsidP="00C26527">
      <w:pPr>
        <w:jc w:val="both"/>
        <w:rPr>
          <w:rFonts w:ascii="Arial" w:eastAsia="Arial" w:hAnsi="Arial" w:cs="Arial"/>
        </w:rPr>
      </w:pPr>
    </w:p>
    <w:p w14:paraId="11C35343" w14:textId="77777777" w:rsidR="00143B11" w:rsidRPr="005874F2" w:rsidRDefault="00143B11" w:rsidP="00C26527">
      <w:pPr>
        <w:jc w:val="both"/>
        <w:rPr>
          <w:rFonts w:ascii="Arial" w:eastAsia="Arial" w:hAnsi="Arial" w:cs="Arial"/>
        </w:rPr>
      </w:pPr>
    </w:p>
    <w:p w14:paraId="0D5DE318" w14:textId="77777777" w:rsidR="00143B11" w:rsidRPr="005874F2" w:rsidRDefault="00143B11" w:rsidP="00C26527">
      <w:pPr>
        <w:jc w:val="both"/>
        <w:rPr>
          <w:rFonts w:ascii="Arial" w:eastAsia="Arial" w:hAnsi="Arial" w:cs="Arial"/>
        </w:rPr>
      </w:pPr>
    </w:p>
    <w:p w14:paraId="65DDDA92" w14:textId="1CE3159D" w:rsidR="00143B11" w:rsidRPr="005874F2" w:rsidRDefault="00143B11" w:rsidP="00C26527">
      <w:pPr>
        <w:jc w:val="both"/>
        <w:rPr>
          <w:rFonts w:ascii="Arial" w:eastAsia="Arial" w:hAnsi="Arial" w:cs="Arial"/>
        </w:rPr>
      </w:pPr>
      <w:r w:rsidRPr="005874F2">
        <w:rPr>
          <w:rFonts w:ascii="Arial" w:eastAsia="Arial" w:hAnsi="Arial" w:cs="Arial"/>
        </w:rPr>
        <w:t>Staff always listen to children and young people and take seriously any concern or allegation which is made. They are careful to avoid leading questions or promises of confidentiality. The manager will maintain regular contact with the relevant Social Workers and will discuss any relative issues regarding the young people with them. Any significant event will be reported to the Care Inspectorate.</w:t>
      </w:r>
    </w:p>
    <w:p w14:paraId="0B16FE7D" w14:textId="77777777" w:rsidR="00143B11" w:rsidRPr="005874F2" w:rsidRDefault="00143B11" w:rsidP="00C26527">
      <w:pPr>
        <w:pStyle w:val="Heading2"/>
        <w:jc w:val="both"/>
        <w:rPr>
          <w:rFonts w:ascii="Arial" w:eastAsia="Arial" w:hAnsi="Arial" w:cs="Arial"/>
          <w:color w:val="auto"/>
          <w:sz w:val="24"/>
          <w:szCs w:val="24"/>
        </w:rPr>
      </w:pPr>
      <w:r w:rsidRPr="005874F2">
        <w:rPr>
          <w:rFonts w:ascii="Arial" w:eastAsia="Arial" w:hAnsi="Arial" w:cs="Arial"/>
          <w:color w:val="auto"/>
          <w:sz w:val="24"/>
          <w:szCs w:val="24"/>
        </w:rPr>
        <w:t>Managing Allegations</w:t>
      </w:r>
    </w:p>
    <w:p w14:paraId="0C2DC706" w14:textId="77777777" w:rsidR="00143B11" w:rsidRPr="005874F2" w:rsidRDefault="00143B11" w:rsidP="00C26527">
      <w:pPr>
        <w:jc w:val="both"/>
        <w:rPr>
          <w:rFonts w:ascii="Arial" w:eastAsia="Arial" w:hAnsi="Arial" w:cs="Arial"/>
        </w:rPr>
      </w:pPr>
    </w:p>
    <w:p w14:paraId="5338DAD7" w14:textId="2D2F4DD1" w:rsidR="00143B11" w:rsidRPr="005874F2" w:rsidRDefault="00143B11" w:rsidP="00C26527">
      <w:pPr>
        <w:jc w:val="both"/>
        <w:rPr>
          <w:rFonts w:ascii="Arial" w:eastAsia="Arial" w:hAnsi="Arial" w:cs="Arial"/>
        </w:rPr>
      </w:pPr>
      <w:r w:rsidRPr="005874F2">
        <w:rPr>
          <w:rFonts w:ascii="Arial" w:eastAsia="Arial" w:hAnsi="Arial" w:cs="Arial"/>
        </w:rPr>
        <w:t xml:space="preserve">The Residential Manager is responsible for coordinating any Child Protection referrals, </w:t>
      </w:r>
      <w:proofErr w:type="gramStart"/>
      <w:r w:rsidRPr="005874F2">
        <w:rPr>
          <w:rFonts w:ascii="Arial" w:eastAsia="Arial" w:hAnsi="Arial" w:cs="Arial"/>
        </w:rPr>
        <w:t>concerns</w:t>
      </w:r>
      <w:proofErr w:type="gramEnd"/>
      <w:r w:rsidRPr="005874F2">
        <w:rPr>
          <w:rFonts w:ascii="Arial" w:eastAsia="Arial" w:hAnsi="Arial" w:cs="Arial"/>
        </w:rPr>
        <w:t xml:space="preserve"> and allegations.  </w:t>
      </w:r>
      <w:r w:rsidR="00F54EED" w:rsidRPr="005874F2">
        <w:rPr>
          <w:rFonts w:ascii="Arial" w:eastAsia="Arial" w:hAnsi="Arial" w:cs="Arial"/>
        </w:rPr>
        <w:t>Phoenix Abbey</w:t>
      </w:r>
      <w:r w:rsidRPr="005874F2">
        <w:rPr>
          <w:rFonts w:ascii="Arial" w:eastAsia="Arial" w:hAnsi="Arial" w:cs="Arial"/>
        </w:rPr>
        <w:t xml:space="preserve"> has a comprehensive policy which is referred to by all staff and which contains the necessary guidance and instruction.  Once a concern or </w:t>
      </w:r>
      <w:r w:rsidRPr="005874F2">
        <w:rPr>
          <w:rFonts w:ascii="Arial" w:eastAsia="Arial" w:hAnsi="Arial" w:cs="Arial"/>
        </w:rPr>
        <w:lastRenderedPageBreak/>
        <w:t xml:space="preserve">allegation has been made or raised – the Residential Manager will inform the Local Authority in the area where the allegation/concern is suspected.  </w:t>
      </w:r>
    </w:p>
    <w:p w14:paraId="473043A5" w14:textId="77777777" w:rsidR="00143B11" w:rsidRPr="005874F2" w:rsidRDefault="00143B11" w:rsidP="00C26527">
      <w:pPr>
        <w:jc w:val="both"/>
        <w:rPr>
          <w:rFonts w:ascii="Arial" w:eastAsia="Arial" w:hAnsi="Arial" w:cs="Arial"/>
        </w:rPr>
      </w:pPr>
    </w:p>
    <w:p w14:paraId="219FED1B" w14:textId="77777777" w:rsidR="00143B11" w:rsidRPr="005874F2" w:rsidRDefault="00143B11" w:rsidP="00C26527">
      <w:pPr>
        <w:jc w:val="both"/>
        <w:rPr>
          <w:rFonts w:ascii="Arial" w:eastAsia="Arial" w:hAnsi="Arial" w:cs="Arial"/>
        </w:rPr>
      </w:pPr>
      <w:r w:rsidRPr="005874F2">
        <w:rPr>
          <w:rFonts w:ascii="Arial" w:eastAsia="Arial" w:hAnsi="Arial" w:cs="Arial"/>
        </w:rPr>
        <w:t>The Local Authority will advise on the actions/measures that must be taken including notifications to the following:</w:t>
      </w:r>
    </w:p>
    <w:p w14:paraId="0F57E853" w14:textId="77777777" w:rsidR="00143B11" w:rsidRPr="005874F2" w:rsidRDefault="00143B11" w:rsidP="00C26527">
      <w:pPr>
        <w:jc w:val="both"/>
        <w:rPr>
          <w:rFonts w:ascii="Arial" w:eastAsia="Arial" w:hAnsi="Arial" w:cs="Arial"/>
        </w:rPr>
      </w:pPr>
    </w:p>
    <w:p w14:paraId="3A785E84" w14:textId="77777777" w:rsidR="00143B11" w:rsidRPr="005874F2" w:rsidRDefault="00143B11" w:rsidP="00C26527">
      <w:pPr>
        <w:numPr>
          <w:ilvl w:val="0"/>
          <w:numId w:val="32"/>
        </w:numPr>
        <w:jc w:val="both"/>
      </w:pPr>
      <w:r w:rsidRPr="005874F2">
        <w:rPr>
          <w:rFonts w:ascii="Arial" w:eastAsia="Arial" w:hAnsi="Arial" w:cs="Arial"/>
        </w:rPr>
        <w:t xml:space="preserve">The Child(ren)’s Social Worker(s), and come to a decision about notifying parents and any actions that need to be taken to protect the child(ren) </w:t>
      </w:r>
      <w:proofErr w:type="gramStart"/>
      <w:r w:rsidRPr="005874F2">
        <w:rPr>
          <w:rFonts w:ascii="Arial" w:eastAsia="Arial" w:hAnsi="Arial" w:cs="Arial"/>
        </w:rPr>
        <w:t>e.g.</w:t>
      </w:r>
      <w:proofErr w:type="gramEnd"/>
      <w:r w:rsidRPr="005874F2">
        <w:rPr>
          <w:rFonts w:ascii="Arial" w:eastAsia="Arial" w:hAnsi="Arial" w:cs="Arial"/>
        </w:rPr>
        <w:t xml:space="preserve"> whether it is necessary to change placements.</w:t>
      </w:r>
    </w:p>
    <w:p w14:paraId="36CEC7CB" w14:textId="77777777" w:rsidR="00143B11" w:rsidRPr="005874F2" w:rsidRDefault="00143B11" w:rsidP="00C26527">
      <w:pPr>
        <w:numPr>
          <w:ilvl w:val="0"/>
          <w:numId w:val="32"/>
        </w:numPr>
        <w:jc w:val="both"/>
      </w:pPr>
      <w:r w:rsidRPr="005874F2">
        <w:rPr>
          <w:rFonts w:ascii="Arial" w:eastAsia="Arial" w:hAnsi="Arial" w:cs="Arial"/>
        </w:rPr>
        <w:t xml:space="preserve">The </w:t>
      </w:r>
      <w:proofErr w:type="gramStart"/>
      <w:r w:rsidRPr="005874F2">
        <w:rPr>
          <w:rFonts w:ascii="Arial" w:eastAsia="Arial" w:hAnsi="Arial" w:cs="Arial"/>
        </w:rPr>
        <w:t>Police, if</w:t>
      </w:r>
      <w:proofErr w:type="gramEnd"/>
      <w:r w:rsidRPr="005874F2">
        <w:rPr>
          <w:rFonts w:ascii="Arial" w:eastAsia="Arial" w:hAnsi="Arial" w:cs="Arial"/>
        </w:rPr>
        <w:t xml:space="preserve"> a Child Protection Enquiry is initiated.</w:t>
      </w:r>
    </w:p>
    <w:p w14:paraId="35D3886B" w14:textId="77777777" w:rsidR="00143B11" w:rsidRPr="005874F2" w:rsidRDefault="00143B11" w:rsidP="00C26527">
      <w:pPr>
        <w:numPr>
          <w:ilvl w:val="0"/>
          <w:numId w:val="32"/>
        </w:numPr>
        <w:jc w:val="both"/>
      </w:pPr>
      <w:r w:rsidRPr="005874F2">
        <w:rPr>
          <w:rFonts w:ascii="Arial" w:eastAsia="Arial" w:hAnsi="Arial" w:cs="Arial"/>
        </w:rPr>
        <w:t>Referring the member of Staff to the SSSC.</w:t>
      </w:r>
    </w:p>
    <w:p w14:paraId="0F254A44" w14:textId="77777777" w:rsidR="00143B11" w:rsidRPr="005874F2" w:rsidRDefault="00143B11" w:rsidP="00C26527">
      <w:pPr>
        <w:ind w:left="360"/>
        <w:jc w:val="both"/>
        <w:rPr>
          <w:rFonts w:ascii="Arial" w:eastAsia="Arial" w:hAnsi="Arial" w:cs="Arial"/>
        </w:rPr>
      </w:pPr>
    </w:p>
    <w:p w14:paraId="249EBA91"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In consultation with all of the agencies, decisions will need to be taken about the ongoing safety/placement arrangements of the Child(ren) and the alleged perpetrators </w:t>
      </w:r>
      <w:proofErr w:type="gramStart"/>
      <w:r w:rsidRPr="005874F2">
        <w:rPr>
          <w:rFonts w:ascii="Arial" w:eastAsia="Arial" w:hAnsi="Arial" w:cs="Arial"/>
        </w:rPr>
        <w:t>e.g.</w:t>
      </w:r>
      <w:proofErr w:type="gramEnd"/>
      <w:r w:rsidRPr="005874F2">
        <w:rPr>
          <w:rFonts w:ascii="Arial" w:eastAsia="Arial" w:hAnsi="Arial" w:cs="Arial"/>
        </w:rPr>
        <w:t xml:space="preserve"> it may be necessary to move/ or suspend staff or move/transfer children to another house or placement.  If such a decision is made, the Local Authority will be notified as will the police if deemed necessary. </w:t>
      </w:r>
    </w:p>
    <w:p w14:paraId="7868186D" w14:textId="77777777" w:rsidR="00143B11" w:rsidRPr="005874F2" w:rsidRDefault="00143B11" w:rsidP="00C26527">
      <w:pPr>
        <w:jc w:val="both"/>
        <w:rPr>
          <w:rFonts w:ascii="Arial" w:eastAsia="Arial" w:hAnsi="Arial" w:cs="Arial"/>
        </w:rPr>
      </w:pPr>
    </w:p>
    <w:p w14:paraId="4C7DFFF0" w14:textId="77777777" w:rsidR="00143B11" w:rsidRPr="005874F2" w:rsidRDefault="00143B11" w:rsidP="00C26527">
      <w:pPr>
        <w:jc w:val="both"/>
        <w:rPr>
          <w:rFonts w:ascii="Arial" w:eastAsia="Arial" w:hAnsi="Arial" w:cs="Arial"/>
        </w:rPr>
      </w:pPr>
      <w:r w:rsidRPr="005874F2">
        <w:rPr>
          <w:rFonts w:ascii="Arial" w:eastAsia="Arial" w:hAnsi="Arial" w:cs="Arial"/>
        </w:rPr>
        <w:t>Staff are trained on mandatory safeguarding and child protection training on how to respond to allegations made by children in their care and this includes how to respond verbally, how to record and the reporting structures they need to operate within.  The placing authority of each child placed will be made aware of the need for such procedures and enter into an agreement with the Residential Manager as to how these will be used when the child is placed.  This agreement will be recorded in the placement plan.</w:t>
      </w:r>
    </w:p>
    <w:p w14:paraId="18D07B39" w14:textId="77777777" w:rsidR="00143B11" w:rsidRPr="005874F2" w:rsidRDefault="00143B11" w:rsidP="00C26527">
      <w:pPr>
        <w:jc w:val="both"/>
        <w:rPr>
          <w:rFonts w:ascii="Arial" w:eastAsia="Arial" w:hAnsi="Arial" w:cs="Arial"/>
        </w:rPr>
      </w:pPr>
    </w:p>
    <w:p w14:paraId="1113F5CD" w14:textId="3E7B3591" w:rsidR="00143B11" w:rsidRPr="005874F2" w:rsidRDefault="00080258" w:rsidP="00C26527">
      <w:pPr>
        <w:jc w:val="both"/>
        <w:rPr>
          <w:rFonts w:ascii="Arial" w:eastAsia="Arial" w:hAnsi="Arial" w:cs="Arial"/>
        </w:rPr>
      </w:pPr>
      <w:r w:rsidRPr="005874F2">
        <w:rPr>
          <w:rFonts w:ascii="Arial" w:eastAsia="Arial" w:hAnsi="Arial" w:cs="Arial"/>
        </w:rPr>
        <w:t>Greenview</w:t>
      </w:r>
      <w:r w:rsidR="00143B11" w:rsidRPr="005874F2">
        <w:rPr>
          <w:rFonts w:ascii="Arial" w:eastAsia="Arial" w:hAnsi="Arial" w:cs="Arial"/>
        </w:rPr>
        <w:t xml:space="preserve"> is formally inspected by the Care Inspectorate on an annual basis through the means of an unannounced inspection. </w:t>
      </w:r>
      <w:r w:rsidRPr="005874F2">
        <w:rPr>
          <w:rFonts w:ascii="Arial" w:eastAsia="Arial" w:hAnsi="Arial" w:cs="Arial"/>
        </w:rPr>
        <w:t>Greenview</w:t>
      </w:r>
      <w:r w:rsidR="00143B11" w:rsidRPr="005874F2">
        <w:rPr>
          <w:rFonts w:ascii="Arial" w:eastAsia="Arial" w:hAnsi="Arial" w:cs="Arial"/>
        </w:rPr>
        <w:t xml:space="preserve"> is also subject to robust internal scrutiny by being audited quarterly in the form a Quality Improvement </w:t>
      </w:r>
      <w:r w:rsidR="00340F70" w:rsidRPr="005874F2">
        <w:rPr>
          <w:rFonts w:ascii="Arial" w:eastAsia="Arial" w:hAnsi="Arial" w:cs="Arial"/>
        </w:rPr>
        <w:t>audit</w:t>
      </w:r>
      <w:r w:rsidR="00143B11" w:rsidRPr="005874F2">
        <w:rPr>
          <w:rFonts w:ascii="Arial" w:eastAsia="Arial" w:hAnsi="Arial" w:cs="Arial"/>
        </w:rPr>
        <w:t xml:space="preserve">. The Residential Manager will also complete a </w:t>
      </w:r>
      <w:r w:rsidR="00340F70" w:rsidRPr="005874F2">
        <w:rPr>
          <w:rFonts w:ascii="Arial" w:eastAsia="Arial" w:hAnsi="Arial" w:cs="Arial"/>
        </w:rPr>
        <w:t>three-monthly</w:t>
      </w:r>
      <w:r w:rsidR="00143B11" w:rsidRPr="005874F2">
        <w:rPr>
          <w:rFonts w:ascii="Arial" w:eastAsia="Arial" w:hAnsi="Arial" w:cs="Arial"/>
        </w:rPr>
        <w:t xml:space="preserve"> monitoring report in respect of the operation of the home. </w:t>
      </w:r>
      <w:r w:rsidR="00143B11" w:rsidRPr="005874F2">
        <w:rPr>
          <w:rFonts w:ascii="Arial" w:eastAsia="Arial" w:hAnsi="Arial" w:cs="Arial"/>
          <w:smallCaps/>
        </w:rPr>
        <w:t>A</w:t>
      </w:r>
      <w:r w:rsidR="00143B11" w:rsidRPr="005874F2">
        <w:rPr>
          <w:rFonts w:ascii="Arial" w:eastAsia="Arial" w:hAnsi="Arial" w:cs="Arial"/>
        </w:rPr>
        <w:t xml:space="preserve">s part of these processes, young people, </w:t>
      </w:r>
      <w:proofErr w:type="gramStart"/>
      <w:r w:rsidR="00143B11" w:rsidRPr="005874F2">
        <w:rPr>
          <w:rFonts w:ascii="Arial" w:eastAsia="Arial" w:hAnsi="Arial" w:cs="Arial"/>
        </w:rPr>
        <w:t>families</w:t>
      </w:r>
      <w:proofErr w:type="gramEnd"/>
      <w:r w:rsidR="00143B11" w:rsidRPr="005874F2">
        <w:rPr>
          <w:rFonts w:ascii="Arial" w:eastAsia="Arial" w:hAnsi="Arial" w:cs="Arial"/>
        </w:rPr>
        <w:t xml:space="preserve"> and other professionals will consulted regarding the quality of care being received by the children and young people who live there.  </w:t>
      </w:r>
    </w:p>
    <w:p w14:paraId="45C986E0" w14:textId="77777777" w:rsidR="00143B11" w:rsidRPr="005874F2" w:rsidRDefault="00143B11" w:rsidP="00C26527">
      <w:pPr>
        <w:jc w:val="both"/>
        <w:rPr>
          <w:rFonts w:ascii="Arial" w:eastAsia="Arial" w:hAnsi="Arial" w:cs="Arial"/>
        </w:rPr>
      </w:pPr>
      <w:bookmarkStart w:id="8" w:name="_17dp8vu"/>
      <w:bookmarkEnd w:id="8"/>
    </w:p>
    <w:p w14:paraId="5F480B33" w14:textId="77777777" w:rsidR="00143B11" w:rsidRPr="005874F2" w:rsidRDefault="00143B11" w:rsidP="00C26527">
      <w:pPr>
        <w:jc w:val="both"/>
        <w:rPr>
          <w:rFonts w:ascii="Arial" w:eastAsia="Arial" w:hAnsi="Arial" w:cs="Arial"/>
          <w:b/>
          <w:sz w:val="24"/>
          <w:szCs w:val="24"/>
        </w:rPr>
      </w:pPr>
    </w:p>
    <w:p w14:paraId="69E29CD6" w14:textId="77777777" w:rsidR="00143B11" w:rsidRPr="005874F2" w:rsidRDefault="00143B11" w:rsidP="00C26527">
      <w:pPr>
        <w:jc w:val="both"/>
        <w:rPr>
          <w:rFonts w:ascii="Arial" w:eastAsia="Arial" w:hAnsi="Arial" w:cs="Arial"/>
          <w:b/>
          <w:sz w:val="24"/>
          <w:szCs w:val="24"/>
        </w:rPr>
      </w:pPr>
    </w:p>
    <w:p w14:paraId="35A79A81" w14:textId="77777777" w:rsidR="00143B11" w:rsidRPr="005874F2" w:rsidRDefault="00143B11" w:rsidP="00C26527">
      <w:pPr>
        <w:jc w:val="both"/>
        <w:rPr>
          <w:rFonts w:ascii="Arial" w:eastAsia="Arial" w:hAnsi="Arial" w:cs="Arial"/>
          <w:b/>
          <w:sz w:val="24"/>
          <w:szCs w:val="24"/>
        </w:rPr>
      </w:pPr>
    </w:p>
    <w:p w14:paraId="79DF1BC1" w14:textId="77777777" w:rsidR="00143B11" w:rsidRPr="005874F2" w:rsidRDefault="00143B11" w:rsidP="00C26527">
      <w:pPr>
        <w:jc w:val="both"/>
        <w:rPr>
          <w:rFonts w:ascii="Arial" w:eastAsia="Arial" w:hAnsi="Arial" w:cs="Arial"/>
          <w:b/>
          <w:sz w:val="24"/>
          <w:szCs w:val="24"/>
        </w:rPr>
      </w:pPr>
    </w:p>
    <w:p w14:paraId="7F38B398" w14:textId="77777777" w:rsidR="00143B11" w:rsidRPr="005874F2" w:rsidRDefault="00143B11" w:rsidP="00C26527">
      <w:pPr>
        <w:jc w:val="both"/>
        <w:rPr>
          <w:rFonts w:ascii="Arial" w:eastAsia="Arial" w:hAnsi="Arial" w:cs="Arial"/>
          <w:b/>
          <w:sz w:val="24"/>
          <w:szCs w:val="24"/>
        </w:rPr>
      </w:pPr>
    </w:p>
    <w:p w14:paraId="577A38E9" w14:textId="77777777" w:rsidR="003155C1" w:rsidRPr="005874F2" w:rsidRDefault="003155C1" w:rsidP="00C26527">
      <w:pPr>
        <w:spacing w:after="160" w:line="259" w:lineRule="auto"/>
        <w:jc w:val="both"/>
        <w:rPr>
          <w:rFonts w:ascii="Arial" w:eastAsia="Arial" w:hAnsi="Arial" w:cs="Arial"/>
          <w:b/>
          <w:sz w:val="24"/>
          <w:szCs w:val="24"/>
        </w:rPr>
      </w:pPr>
      <w:r w:rsidRPr="005874F2">
        <w:rPr>
          <w:rFonts w:ascii="Arial" w:eastAsia="Arial" w:hAnsi="Arial" w:cs="Arial"/>
          <w:b/>
          <w:sz w:val="24"/>
          <w:szCs w:val="24"/>
        </w:rPr>
        <w:br w:type="page"/>
      </w:r>
    </w:p>
    <w:p w14:paraId="3D4ED16B" w14:textId="6D3CFB1B"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lastRenderedPageBreak/>
        <w:t>Sexual Exploitation of Young People</w:t>
      </w:r>
    </w:p>
    <w:p w14:paraId="13C4D1D0" w14:textId="77777777" w:rsidR="00143B11" w:rsidRPr="005874F2" w:rsidRDefault="00143B11" w:rsidP="00C26527">
      <w:pPr>
        <w:jc w:val="both"/>
        <w:rPr>
          <w:rFonts w:ascii="Arial" w:eastAsia="Arial" w:hAnsi="Arial" w:cs="Arial"/>
        </w:rPr>
      </w:pPr>
    </w:p>
    <w:p w14:paraId="00B1C72C" w14:textId="1613060E" w:rsidR="00143B11" w:rsidRPr="005874F2" w:rsidRDefault="00143B11" w:rsidP="00C26527">
      <w:pPr>
        <w:jc w:val="both"/>
        <w:rPr>
          <w:rFonts w:ascii="Arial" w:eastAsia="Arial" w:hAnsi="Arial" w:cs="Arial"/>
        </w:rPr>
      </w:pPr>
      <w:r w:rsidRPr="005874F2">
        <w:rPr>
          <w:rFonts w:ascii="Arial" w:eastAsia="Arial" w:hAnsi="Arial" w:cs="Arial"/>
        </w:rPr>
        <w:t xml:space="preserve">With regards to sexual exploitation, we are very proactive and will focus on early identification and intervention strategies in working with young people who may be deemed to be at risk. We are aware that all vulnerable young people, both male and female, are at risk of sexual exploitation, therefore raising awareness and protection of </w:t>
      </w:r>
      <w:proofErr w:type="gramStart"/>
      <w:r w:rsidRPr="005874F2">
        <w:rPr>
          <w:rFonts w:ascii="Arial" w:eastAsia="Arial" w:hAnsi="Arial" w:cs="Arial"/>
        </w:rPr>
        <w:t>all of</w:t>
      </w:r>
      <w:proofErr w:type="gramEnd"/>
      <w:r w:rsidRPr="005874F2">
        <w:rPr>
          <w:rFonts w:ascii="Arial" w:eastAsia="Arial" w:hAnsi="Arial" w:cs="Arial"/>
        </w:rPr>
        <w:t xml:space="preserve"> our young people will be our main aim. Any young person thought to be at risk of sexual exploitation will be assessed using the </w:t>
      </w:r>
      <w:r w:rsidR="00F54EED" w:rsidRPr="005874F2">
        <w:rPr>
          <w:rFonts w:ascii="Arial" w:eastAsia="Arial" w:hAnsi="Arial" w:cs="Arial"/>
        </w:rPr>
        <w:t>Phoenix Abbey</w:t>
      </w:r>
      <w:r w:rsidRPr="005874F2">
        <w:rPr>
          <w:rFonts w:ascii="Arial" w:eastAsia="Arial" w:hAnsi="Arial" w:cs="Arial"/>
        </w:rPr>
        <w:t xml:space="preserve"> in-house risk management tool. </w:t>
      </w:r>
    </w:p>
    <w:p w14:paraId="3F3295B6" w14:textId="77777777" w:rsidR="00143B11" w:rsidRPr="005874F2" w:rsidRDefault="00143B11" w:rsidP="00C26527">
      <w:pPr>
        <w:jc w:val="both"/>
        <w:rPr>
          <w:rFonts w:ascii="Arial" w:eastAsia="Arial" w:hAnsi="Arial" w:cs="Arial"/>
        </w:rPr>
      </w:pPr>
    </w:p>
    <w:p w14:paraId="12A63FD6" w14:textId="7CD79018" w:rsidR="00143B11" w:rsidRPr="005874F2" w:rsidRDefault="00143B11" w:rsidP="00C26527">
      <w:pPr>
        <w:jc w:val="both"/>
        <w:rPr>
          <w:rFonts w:ascii="Arial" w:eastAsia="Arial" w:hAnsi="Arial" w:cs="Arial"/>
        </w:rPr>
      </w:pPr>
      <w:r w:rsidRPr="005874F2">
        <w:rPr>
          <w:rFonts w:ascii="Arial" w:eastAsia="Arial" w:hAnsi="Arial" w:cs="Arial"/>
        </w:rPr>
        <w:t xml:space="preserve">We will ensure that all staff are up to date with legislation and </w:t>
      </w:r>
      <w:proofErr w:type="gramStart"/>
      <w:r w:rsidRPr="005874F2">
        <w:rPr>
          <w:rFonts w:ascii="Arial" w:eastAsia="Arial" w:hAnsi="Arial" w:cs="Arial"/>
        </w:rPr>
        <w:t>guidance, and</w:t>
      </w:r>
      <w:proofErr w:type="gramEnd"/>
      <w:r w:rsidRPr="005874F2">
        <w:rPr>
          <w:rFonts w:ascii="Arial" w:eastAsia="Arial" w:hAnsi="Arial" w:cs="Arial"/>
        </w:rPr>
        <w:t xml:space="preserve"> ensure that they are trained to recognise the warning signs and risk factors involved in the sexual exploitation of young people by engaging with relevant professionals to deliver training.  We will ensure that our policies and procedures are in line with </w:t>
      </w:r>
      <w:proofErr w:type="gramStart"/>
      <w:r w:rsidRPr="005874F2">
        <w:rPr>
          <w:rFonts w:ascii="Arial" w:eastAsia="Arial" w:hAnsi="Arial" w:cs="Arial"/>
        </w:rPr>
        <w:t>up to date</w:t>
      </w:r>
      <w:proofErr w:type="gramEnd"/>
      <w:r w:rsidRPr="005874F2">
        <w:rPr>
          <w:rFonts w:ascii="Arial" w:eastAsia="Arial" w:hAnsi="Arial" w:cs="Arial"/>
        </w:rPr>
        <w:t xml:space="preserve"> legislation. </w:t>
      </w:r>
      <w:r w:rsidR="00F54EED" w:rsidRPr="005874F2">
        <w:rPr>
          <w:rFonts w:ascii="Arial" w:eastAsia="Arial" w:hAnsi="Arial" w:cs="Arial"/>
        </w:rPr>
        <w:t>Phoenix Abbey</w:t>
      </w:r>
      <w:r w:rsidRPr="005874F2">
        <w:rPr>
          <w:rFonts w:ascii="Arial" w:eastAsia="Arial" w:hAnsi="Arial" w:cs="Arial"/>
        </w:rPr>
        <w:t xml:space="preserve"> will work with, and ensure information is shared as a matter of good practice, with other agencies including Local Authorities, Police, Education, Health and Specialist Services working with sexual exploitation, to ensure a </w:t>
      </w:r>
      <w:proofErr w:type="gramStart"/>
      <w:r w:rsidRPr="005874F2">
        <w:rPr>
          <w:rFonts w:ascii="Arial" w:eastAsia="Arial" w:hAnsi="Arial" w:cs="Arial"/>
        </w:rPr>
        <w:t>Multi-Agency</w:t>
      </w:r>
      <w:proofErr w:type="gramEnd"/>
      <w:r w:rsidRPr="005874F2">
        <w:rPr>
          <w:rFonts w:ascii="Arial" w:eastAsia="Arial" w:hAnsi="Arial" w:cs="Arial"/>
        </w:rPr>
        <w:t xml:space="preserve"> approach/response.   </w:t>
      </w:r>
    </w:p>
    <w:p w14:paraId="0EEBB615" w14:textId="77777777" w:rsidR="00143B11" w:rsidRPr="005874F2" w:rsidRDefault="00143B11" w:rsidP="00C26527">
      <w:pPr>
        <w:jc w:val="both"/>
        <w:rPr>
          <w:rFonts w:ascii="Arial" w:eastAsia="Arial" w:hAnsi="Arial" w:cs="Arial"/>
        </w:rPr>
      </w:pPr>
    </w:p>
    <w:p w14:paraId="03B50618" w14:textId="77777777" w:rsidR="00143B11" w:rsidRPr="005874F2" w:rsidRDefault="00143B11" w:rsidP="00C26527">
      <w:pPr>
        <w:jc w:val="both"/>
        <w:rPr>
          <w:rFonts w:ascii="Arial" w:eastAsia="Arial" w:hAnsi="Arial" w:cs="Arial"/>
          <w:b/>
          <w:sz w:val="24"/>
          <w:szCs w:val="24"/>
        </w:rPr>
      </w:pPr>
      <w:r w:rsidRPr="005874F2">
        <w:rPr>
          <w:rFonts w:ascii="Arial" w:eastAsia="Arial" w:hAnsi="Arial" w:cs="Arial"/>
          <w:b/>
          <w:sz w:val="24"/>
          <w:szCs w:val="24"/>
        </w:rPr>
        <w:t>Threat of Online Sexual Exploitation of Young People</w:t>
      </w:r>
    </w:p>
    <w:p w14:paraId="52B77E9D" w14:textId="77777777" w:rsidR="00143B11" w:rsidRPr="005874F2" w:rsidRDefault="00143B11" w:rsidP="00C26527">
      <w:pPr>
        <w:jc w:val="both"/>
        <w:rPr>
          <w:rFonts w:ascii="Arial" w:eastAsia="Arial" w:hAnsi="Arial" w:cs="Arial"/>
          <w:b/>
        </w:rPr>
      </w:pPr>
    </w:p>
    <w:p w14:paraId="64813A34" w14:textId="39ADC1CB" w:rsidR="00143B11" w:rsidRPr="005874F2" w:rsidRDefault="00F54EED" w:rsidP="00C26527">
      <w:pPr>
        <w:jc w:val="both"/>
        <w:rPr>
          <w:rFonts w:ascii="Arial" w:eastAsia="Arial" w:hAnsi="Arial" w:cs="Arial"/>
        </w:rPr>
      </w:pPr>
      <w:r w:rsidRPr="005874F2">
        <w:rPr>
          <w:rFonts w:ascii="Arial" w:eastAsia="Arial" w:hAnsi="Arial" w:cs="Arial"/>
        </w:rPr>
        <w:t xml:space="preserve">Phoenix </w:t>
      </w:r>
      <w:proofErr w:type="gramStart"/>
      <w:r w:rsidRPr="005874F2">
        <w:rPr>
          <w:rFonts w:ascii="Arial" w:eastAsia="Arial" w:hAnsi="Arial" w:cs="Arial"/>
        </w:rPr>
        <w:t>Abbey</w:t>
      </w:r>
      <w:proofErr w:type="gramEnd"/>
      <w:r w:rsidR="00143B11" w:rsidRPr="005874F2">
        <w:rPr>
          <w:rFonts w:ascii="Arial" w:eastAsia="Arial" w:hAnsi="Arial" w:cs="Arial"/>
        </w:rPr>
        <w:t xml:space="preserve"> are aware that there is a serious threat of the young people being exploited online and as such we are committed to implementing the framework set out by </w:t>
      </w:r>
      <w:r w:rsidR="00143B11" w:rsidRPr="005874F2">
        <w:rPr>
          <w:rFonts w:ascii="Arial" w:eastAsia="Arial" w:hAnsi="Arial" w:cs="Arial"/>
          <w:highlight w:val="white"/>
        </w:rPr>
        <w:t xml:space="preserve">The Child Exploitation and Online Protection Command (CEOP). </w:t>
      </w:r>
      <w:r w:rsidR="00143B11" w:rsidRPr="005874F2">
        <w:rPr>
          <w:rFonts w:ascii="Arial" w:eastAsia="Arial" w:hAnsi="Arial" w:cs="Arial"/>
        </w:rPr>
        <w:t xml:space="preserve">We do this by ensuring staff are armed with the knowledge to identify the young people who may be vulnerable to </w:t>
      </w:r>
      <w:r w:rsidR="00720DFB" w:rsidRPr="005874F2">
        <w:rPr>
          <w:rFonts w:ascii="Arial" w:eastAsia="Arial" w:hAnsi="Arial" w:cs="Arial"/>
        </w:rPr>
        <w:t>exploitation and</w:t>
      </w:r>
      <w:r w:rsidR="00143B11" w:rsidRPr="005874F2">
        <w:rPr>
          <w:rFonts w:ascii="Arial" w:eastAsia="Arial" w:hAnsi="Arial" w:cs="Arial"/>
        </w:rPr>
        <w:t xml:space="preserve"> know what to do when they are identified. There is an organisational commitment to implementing the following: Working in partnership, staff training, IT policies, increasing the young people’s knowledge, increasing the young people’s </w:t>
      </w:r>
      <w:proofErr w:type="gramStart"/>
      <w:r w:rsidR="00143B11" w:rsidRPr="005874F2">
        <w:rPr>
          <w:rFonts w:ascii="Arial" w:eastAsia="Arial" w:hAnsi="Arial" w:cs="Arial"/>
        </w:rPr>
        <w:t>resilience</w:t>
      </w:r>
      <w:proofErr w:type="gramEnd"/>
      <w:r w:rsidR="00143B11" w:rsidRPr="005874F2">
        <w:rPr>
          <w:rFonts w:ascii="Arial" w:eastAsia="Arial" w:hAnsi="Arial" w:cs="Arial"/>
        </w:rPr>
        <w:t xml:space="preserve"> and maintaining a commitment to the principles set out by CEOP. This is achieved in </w:t>
      </w:r>
      <w:r w:rsidR="00080258" w:rsidRPr="005874F2">
        <w:rPr>
          <w:rFonts w:ascii="Arial" w:eastAsia="Arial" w:hAnsi="Arial" w:cs="Arial"/>
        </w:rPr>
        <w:t>Greenview</w:t>
      </w:r>
      <w:r w:rsidR="00143B11" w:rsidRPr="005874F2">
        <w:rPr>
          <w:rFonts w:ascii="Arial" w:eastAsia="Arial" w:hAnsi="Arial" w:cs="Arial"/>
        </w:rPr>
        <w:t xml:space="preserve"> by utilising the in-house CEOP Ambassador who </w:t>
      </w:r>
      <w:proofErr w:type="gramStart"/>
      <w:r w:rsidR="00143B11" w:rsidRPr="005874F2">
        <w:rPr>
          <w:rFonts w:ascii="Arial" w:eastAsia="Arial" w:hAnsi="Arial" w:cs="Arial"/>
        </w:rPr>
        <w:t>is able to</w:t>
      </w:r>
      <w:proofErr w:type="gramEnd"/>
      <w:r w:rsidR="00143B11" w:rsidRPr="005874F2">
        <w:rPr>
          <w:rFonts w:ascii="Arial" w:eastAsia="Arial" w:hAnsi="Arial" w:cs="Arial"/>
        </w:rPr>
        <w:t xml:space="preserve"> deliver training to staff and workshops to young people.</w:t>
      </w:r>
    </w:p>
    <w:p w14:paraId="4CA2CFAE" w14:textId="77777777" w:rsidR="00143B11" w:rsidRPr="005874F2" w:rsidRDefault="00143B11" w:rsidP="00C26527">
      <w:pPr>
        <w:jc w:val="both"/>
        <w:rPr>
          <w:rFonts w:ascii="Arial" w:eastAsia="Arial" w:hAnsi="Arial" w:cs="Arial"/>
        </w:rPr>
      </w:pPr>
    </w:p>
    <w:p w14:paraId="1D062A8B" w14:textId="77777777" w:rsidR="00143B11" w:rsidRPr="005874F2" w:rsidRDefault="00143B11" w:rsidP="00C26527">
      <w:pPr>
        <w:jc w:val="both"/>
        <w:rPr>
          <w:rFonts w:ascii="Arial" w:eastAsia="Arial" w:hAnsi="Arial" w:cs="Arial"/>
          <w:b/>
          <w:sz w:val="24"/>
          <w:szCs w:val="24"/>
        </w:rPr>
      </w:pPr>
      <w:r w:rsidRPr="005874F2">
        <w:rPr>
          <w:rFonts w:ascii="Arial" w:eastAsia="Arial" w:hAnsi="Arial" w:cs="Arial"/>
          <w:b/>
          <w:sz w:val="24"/>
          <w:szCs w:val="24"/>
        </w:rPr>
        <w:t>Threat of Radicalisation of Young People</w:t>
      </w:r>
    </w:p>
    <w:p w14:paraId="109AD24B" w14:textId="77777777" w:rsidR="00143B11" w:rsidRPr="005874F2" w:rsidRDefault="00143B11" w:rsidP="00C26527">
      <w:pPr>
        <w:jc w:val="both"/>
        <w:rPr>
          <w:rFonts w:ascii="Arial" w:eastAsia="Arial" w:hAnsi="Arial" w:cs="Arial"/>
          <w:b/>
        </w:rPr>
      </w:pPr>
    </w:p>
    <w:p w14:paraId="1E8238C7" w14:textId="080B9DAF" w:rsidR="00143B11" w:rsidRPr="005874F2" w:rsidRDefault="00F54EED" w:rsidP="00C26527">
      <w:pPr>
        <w:jc w:val="both"/>
        <w:rPr>
          <w:rFonts w:ascii="Arial" w:eastAsia="Arial" w:hAnsi="Arial" w:cs="Arial"/>
        </w:rPr>
      </w:pPr>
      <w:r w:rsidRPr="005874F2">
        <w:rPr>
          <w:rFonts w:ascii="Arial" w:eastAsia="Arial" w:hAnsi="Arial" w:cs="Arial"/>
        </w:rPr>
        <w:t xml:space="preserve">Phoenix </w:t>
      </w:r>
      <w:proofErr w:type="gramStart"/>
      <w:r w:rsidRPr="005874F2">
        <w:rPr>
          <w:rFonts w:ascii="Arial" w:eastAsia="Arial" w:hAnsi="Arial" w:cs="Arial"/>
        </w:rPr>
        <w:t>Abbey</w:t>
      </w:r>
      <w:proofErr w:type="gramEnd"/>
      <w:r w:rsidR="00143B11" w:rsidRPr="005874F2">
        <w:rPr>
          <w:rFonts w:ascii="Arial" w:eastAsia="Arial" w:hAnsi="Arial" w:cs="Arial"/>
        </w:rPr>
        <w:t xml:space="preserve"> are aware of the serious threat of young people becoming radicalised and as such we are committed to </w:t>
      </w:r>
      <w:proofErr w:type="spellStart"/>
      <w:r w:rsidR="00143B11" w:rsidRPr="005874F2">
        <w:rPr>
          <w:rFonts w:ascii="Arial" w:eastAsia="Arial" w:hAnsi="Arial" w:cs="Arial"/>
        </w:rPr>
        <w:t>to</w:t>
      </w:r>
      <w:proofErr w:type="spellEnd"/>
      <w:r w:rsidR="00143B11" w:rsidRPr="005874F2">
        <w:rPr>
          <w:rFonts w:ascii="Arial" w:eastAsia="Arial" w:hAnsi="Arial" w:cs="Arial"/>
        </w:rPr>
        <w:t xml:space="preserve"> implementing the Prevent Strategy set out by HM Government. We do this by ensuring staff are armed with the knowledge to identify the young people who may be vulnerable to </w:t>
      </w:r>
      <w:r w:rsidR="001C50EC" w:rsidRPr="005874F2">
        <w:rPr>
          <w:rFonts w:ascii="Arial" w:eastAsia="Arial" w:hAnsi="Arial" w:cs="Arial"/>
        </w:rPr>
        <w:t>radicalisation and</w:t>
      </w:r>
      <w:r w:rsidR="00143B11" w:rsidRPr="005874F2">
        <w:rPr>
          <w:rFonts w:ascii="Arial" w:eastAsia="Arial" w:hAnsi="Arial" w:cs="Arial"/>
        </w:rPr>
        <w:t xml:space="preserve"> know what to do when they are identified. There is an organisational commitment to implementing the following: Working in partnership, staff training, IT policies, increasing the young people’s knowledge, increasing the young people’s </w:t>
      </w:r>
      <w:r w:rsidR="001C50EC" w:rsidRPr="005874F2">
        <w:rPr>
          <w:rFonts w:ascii="Arial" w:eastAsia="Arial" w:hAnsi="Arial" w:cs="Arial"/>
        </w:rPr>
        <w:t>resilience,</w:t>
      </w:r>
      <w:r w:rsidR="00143B11" w:rsidRPr="005874F2">
        <w:rPr>
          <w:rFonts w:ascii="Arial" w:eastAsia="Arial" w:hAnsi="Arial" w:cs="Arial"/>
        </w:rPr>
        <w:t xml:space="preserve"> and maintaining a commitment to the principles set out within the Prevent Strategy.</w:t>
      </w:r>
    </w:p>
    <w:p w14:paraId="04C8E03F" w14:textId="77777777" w:rsidR="00143B11" w:rsidRPr="005874F2" w:rsidRDefault="00143B11" w:rsidP="00C26527">
      <w:pPr>
        <w:jc w:val="both"/>
        <w:rPr>
          <w:rFonts w:ascii="Arial" w:eastAsia="Arial" w:hAnsi="Arial" w:cs="Arial"/>
        </w:rPr>
      </w:pPr>
      <w:bookmarkStart w:id="9" w:name="_vuksxo4xs5ff"/>
      <w:bookmarkEnd w:id="9"/>
    </w:p>
    <w:p w14:paraId="294F7BF9"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 xml:space="preserve">Gang Activity </w:t>
      </w:r>
    </w:p>
    <w:p w14:paraId="6953C3F0" w14:textId="77777777" w:rsidR="00143B11" w:rsidRPr="005874F2" w:rsidRDefault="00143B11" w:rsidP="00C26527">
      <w:pPr>
        <w:jc w:val="both"/>
        <w:rPr>
          <w:rFonts w:ascii="Arial" w:eastAsia="Arial" w:hAnsi="Arial" w:cs="Arial"/>
        </w:rPr>
      </w:pPr>
    </w:p>
    <w:p w14:paraId="4D90CF23" w14:textId="6D07CCCB" w:rsidR="00143B11" w:rsidRPr="005874F2" w:rsidRDefault="00F54EED" w:rsidP="00C26527">
      <w:pPr>
        <w:jc w:val="both"/>
        <w:rPr>
          <w:rFonts w:ascii="Arial" w:eastAsia="Arial" w:hAnsi="Arial" w:cs="Arial"/>
        </w:rPr>
      </w:pPr>
      <w:r w:rsidRPr="005874F2">
        <w:rPr>
          <w:rFonts w:ascii="Arial" w:eastAsia="Arial" w:hAnsi="Arial" w:cs="Arial"/>
        </w:rPr>
        <w:t>Phoenix Abbey</w:t>
      </w:r>
      <w:r w:rsidR="00143B11" w:rsidRPr="005874F2">
        <w:rPr>
          <w:rFonts w:ascii="Arial" w:eastAsia="Arial" w:hAnsi="Arial" w:cs="Arial"/>
        </w:rPr>
        <w:t xml:space="preserve"> are aware that when a young person goes </w:t>
      </w:r>
      <w:r w:rsidR="001C50EC" w:rsidRPr="005874F2">
        <w:rPr>
          <w:rFonts w:ascii="Arial" w:eastAsia="Arial" w:hAnsi="Arial" w:cs="Arial"/>
        </w:rPr>
        <w:t>missing,</w:t>
      </w:r>
      <w:r w:rsidR="00143B11" w:rsidRPr="005874F2">
        <w:rPr>
          <w:rFonts w:ascii="Arial" w:eastAsia="Arial" w:hAnsi="Arial" w:cs="Arial"/>
        </w:rPr>
        <w:t xml:space="preserve"> they may become involved or associate with ‘gangs’, and we will work with the young person to raise their awareness of the dangers of becoming involved in ‘gang cultures’.  We will support all young people who are already associated or a member of a gang, to protect them from the associated risks of gang activity.  </w:t>
      </w:r>
      <w:r w:rsidRPr="005874F2">
        <w:rPr>
          <w:rFonts w:ascii="Arial" w:eastAsia="Arial" w:hAnsi="Arial" w:cs="Arial"/>
        </w:rPr>
        <w:t>Phoenix Abbey</w:t>
      </w:r>
      <w:r w:rsidR="00143B11" w:rsidRPr="005874F2">
        <w:rPr>
          <w:rFonts w:ascii="Arial" w:eastAsia="Arial" w:hAnsi="Arial" w:cs="Arial"/>
        </w:rPr>
        <w:t xml:space="preserve"> recognise that friendships within groups are a normal part of growing up, and these groups must be distinguished from ‘street </w:t>
      </w:r>
      <w:proofErr w:type="gramStart"/>
      <w:r w:rsidR="00143B11" w:rsidRPr="005874F2">
        <w:rPr>
          <w:rFonts w:ascii="Arial" w:eastAsia="Arial" w:hAnsi="Arial" w:cs="Arial"/>
        </w:rPr>
        <w:t>gangs’</w:t>
      </w:r>
      <w:proofErr w:type="gramEnd"/>
      <w:r w:rsidR="00143B11" w:rsidRPr="005874F2">
        <w:rPr>
          <w:rFonts w:ascii="Arial" w:eastAsia="Arial" w:hAnsi="Arial" w:cs="Arial"/>
        </w:rPr>
        <w:t>.</w:t>
      </w:r>
    </w:p>
    <w:p w14:paraId="476762B5" w14:textId="77777777" w:rsidR="00143B11" w:rsidRPr="005874F2" w:rsidRDefault="00143B11" w:rsidP="00C26527">
      <w:pPr>
        <w:jc w:val="both"/>
        <w:rPr>
          <w:rFonts w:ascii="Arial" w:eastAsia="Arial" w:hAnsi="Arial" w:cs="Arial"/>
        </w:rPr>
      </w:pPr>
    </w:p>
    <w:p w14:paraId="6442904B" w14:textId="77777777" w:rsidR="00143B11" w:rsidRPr="005874F2" w:rsidRDefault="00143B11" w:rsidP="00C26527">
      <w:pPr>
        <w:jc w:val="both"/>
        <w:rPr>
          <w:rFonts w:ascii="Arial" w:eastAsia="Arial" w:hAnsi="Arial" w:cs="Arial"/>
        </w:rPr>
      </w:pPr>
    </w:p>
    <w:p w14:paraId="68A68594" w14:textId="77777777" w:rsidR="00143B11" w:rsidRPr="005874F2" w:rsidRDefault="00143B11" w:rsidP="00C26527">
      <w:pPr>
        <w:jc w:val="both"/>
        <w:rPr>
          <w:rFonts w:ascii="Arial" w:eastAsia="Arial" w:hAnsi="Arial" w:cs="Arial"/>
        </w:rPr>
      </w:pPr>
      <w:r w:rsidRPr="005874F2">
        <w:rPr>
          <w:rFonts w:ascii="Arial" w:eastAsia="Arial" w:hAnsi="Arial" w:cs="Arial"/>
        </w:rPr>
        <w:t>We will:</w:t>
      </w:r>
    </w:p>
    <w:p w14:paraId="575F7407" w14:textId="77777777" w:rsidR="00143B11" w:rsidRPr="005874F2" w:rsidRDefault="00143B11" w:rsidP="00C26527">
      <w:pPr>
        <w:jc w:val="both"/>
        <w:rPr>
          <w:rFonts w:ascii="Arial" w:eastAsia="Arial" w:hAnsi="Arial" w:cs="Arial"/>
        </w:rPr>
      </w:pPr>
    </w:p>
    <w:p w14:paraId="03F314A7" w14:textId="533FD078" w:rsidR="00143B11" w:rsidRPr="005874F2" w:rsidRDefault="00143B11" w:rsidP="00C26527">
      <w:pPr>
        <w:numPr>
          <w:ilvl w:val="0"/>
          <w:numId w:val="33"/>
        </w:numPr>
        <w:jc w:val="both"/>
      </w:pPr>
      <w:r w:rsidRPr="005874F2">
        <w:rPr>
          <w:rFonts w:ascii="Arial" w:eastAsia="Arial" w:hAnsi="Arial" w:cs="Arial"/>
        </w:rPr>
        <w:t>Make a return home a positive experience for the young person</w:t>
      </w:r>
      <w:r w:rsidR="00E373FC" w:rsidRPr="005874F2">
        <w:rPr>
          <w:rFonts w:ascii="Arial" w:eastAsia="Arial" w:hAnsi="Arial" w:cs="Arial"/>
        </w:rPr>
        <w:t>.</w:t>
      </w:r>
    </w:p>
    <w:p w14:paraId="1F6BF18F" w14:textId="522D5D44" w:rsidR="00143B11" w:rsidRPr="005874F2" w:rsidRDefault="00143B11" w:rsidP="00C26527">
      <w:pPr>
        <w:numPr>
          <w:ilvl w:val="0"/>
          <w:numId w:val="33"/>
        </w:numPr>
        <w:jc w:val="both"/>
      </w:pPr>
      <w:r w:rsidRPr="005874F2">
        <w:rPr>
          <w:rFonts w:ascii="Arial" w:eastAsia="Arial" w:hAnsi="Arial" w:cs="Arial"/>
        </w:rPr>
        <w:t xml:space="preserve">Take time to listen to young </w:t>
      </w:r>
      <w:proofErr w:type="gramStart"/>
      <w:r w:rsidRPr="005874F2">
        <w:rPr>
          <w:rFonts w:ascii="Arial" w:eastAsia="Arial" w:hAnsi="Arial" w:cs="Arial"/>
        </w:rPr>
        <w:t xml:space="preserve">people </w:t>
      </w:r>
      <w:r w:rsidR="00E373FC" w:rsidRPr="005874F2">
        <w:rPr>
          <w:rFonts w:ascii="Arial" w:eastAsia="Arial" w:hAnsi="Arial" w:cs="Arial"/>
        </w:rPr>
        <w:t>.</w:t>
      </w:r>
      <w:proofErr w:type="gramEnd"/>
    </w:p>
    <w:p w14:paraId="0B1EB8D8" w14:textId="4F4DC8AA" w:rsidR="00143B11" w:rsidRPr="005874F2" w:rsidRDefault="00143B11" w:rsidP="00C26527">
      <w:pPr>
        <w:numPr>
          <w:ilvl w:val="0"/>
          <w:numId w:val="33"/>
        </w:numPr>
        <w:jc w:val="both"/>
      </w:pPr>
      <w:r w:rsidRPr="005874F2">
        <w:rPr>
          <w:rFonts w:ascii="Arial" w:eastAsia="Arial" w:hAnsi="Arial" w:cs="Arial"/>
        </w:rPr>
        <w:lastRenderedPageBreak/>
        <w:t>Raise awareness of ‘risky’ behaviours</w:t>
      </w:r>
      <w:r w:rsidR="00E373FC" w:rsidRPr="005874F2">
        <w:rPr>
          <w:rFonts w:ascii="Arial" w:eastAsia="Arial" w:hAnsi="Arial" w:cs="Arial"/>
        </w:rPr>
        <w:t>.</w:t>
      </w:r>
      <w:r w:rsidRPr="005874F2">
        <w:rPr>
          <w:rFonts w:ascii="Arial" w:eastAsia="Arial" w:hAnsi="Arial" w:cs="Arial"/>
        </w:rPr>
        <w:t xml:space="preserve"> </w:t>
      </w:r>
    </w:p>
    <w:p w14:paraId="34A5EB4B" w14:textId="14C7E3F8" w:rsidR="00143B11" w:rsidRPr="005874F2" w:rsidRDefault="00143B11" w:rsidP="00C26527">
      <w:pPr>
        <w:numPr>
          <w:ilvl w:val="0"/>
          <w:numId w:val="33"/>
        </w:numPr>
        <w:jc w:val="both"/>
      </w:pPr>
      <w:r w:rsidRPr="005874F2">
        <w:rPr>
          <w:rFonts w:ascii="Arial" w:eastAsia="Arial" w:hAnsi="Arial" w:cs="Arial"/>
        </w:rPr>
        <w:t xml:space="preserve">Educate young people about ‘healthy </w:t>
      </w:r>
      <w:proofErr w:type="gramStart"/>
      <w:r w:rsidRPr="005874F2">
        <w:rPr>
          <w:rFonts w:ascii="Arial" w:eastAsia="Arial" w:hAnsi="Arial" w:cs="Arial"/>
        </w:rPr>
        <w:t>relationships’</w:t>
      </w:r>
      <w:proofErr w:type="gramEnd"/>
      <w:r w:rsidR="00E373FC" w:rsidRPr="005874F2">
        <w:rPr>
          <w:rFonts w:ascii="Arial" w:eastAsia="Arial" w:hAnsi="Arial" w:cs="Arial"/>
        </w:rPr>
        <w:t>.</w:t>
      </w:r>
    </w:p>
    <w:p w14:paraId="5C407842" w14:textId="77777777" w:rsidR="00143B11" w:rsidRPr="005874F2" w:rsidRDefault="00143B11" w:rsidP="00C26527">
      <w:pPr>
        <w:numPr>
          <w:ilvl w:val="0"/>
          <w:numId w:val="33"/>
        </w:numPr>
        <w:jc w:val="both"/>
      </w:pPr>
      <w:r w:rsidRPr="005874F2">
        <w:rPr>
          <w:rFonts w:ascii="Arial" w:eastAsia="Arial" w:hAnsi="Arial" w:cs="Arial"/>
        </w:rPr>
        <w:t>Find ways to work with the ‘push-pull factor’ for going missing by listening and talking to young people when they have been missing from placement.</w:t>
      </w:r>
    </w:p>
    <w:p w14:paraId="305257EA" w14:textId="11363411" w:rsidR="00143B11" w:rsidRPr="005874F2" w:rsidRDefault="00143B11" w:rsidP="00C26527">
      <w:pPr>
        <w:numPr>
          <w:ilvl w:val="0"/>
          <w:numId w:val="33"/>
        </w:numPr>
        <w:jc w:val="both"/>
      </w:pPr>
      <w:r w:rsidRPr="005874F2">
        <w:rPr>
          <w:rFonts w:ascii="Arial" w:eastAsia="Arial" w:hAnsi="Arial" w:cs="Arial"/>
        </w:rPr>
        <w:t>Support young people in making positive attachments and in building relationships within the house using our ‘authentic warmth model’ of working with young people</w:t>
      </w:r>
      <w:r w:rsidR="007C273D" w:rsidRPr="005874F2">
        <w:rPr>
          <w:rFonts w:ascii="Arial" w:eastAsia="Arial" w:hAnsi="Arial" w:cs="Arial"/>
        </w:rPr>
        <w:t>.</w:t>
      </w:r>
    </w:p>
    <w:p w14:paraId="620380FA" w14:textId="67782CB7" w:rsidR="00143B11" w:rsidRPr="005874F2" w:rsidRDefault="00143B11" w:rsidP="00C26527">
      <w:pPr>
        <w:numPr>
          <w:ilvl w:val="0"/>
          <w:numId w:val="33"/>
        </w:numPr>
        <w:jc w:val="both"/>
      </w:pPr>
      <w:r w:rsidRPr="005874F2">
        <w:rPr>
          <w:rFonts w:ascii="Arial" w:eastAsia="Arial" w:hAnsi="Arial" w:cs="Arial"/>
        </w:rPr>
        <w:t>Support building self-esteem in young people</w:t>
      </w:r>
      <w:r w:rsidR="007C273D" w:rsidRPr="005874F2">
        <w:rPr>
          <w:rFonts w:ascii="Arial" w:eastAsia="Arial" w:hAnsi="Arial" w:cs="Arial"/>
        </w:rPr>
        <w:t>.</w:t>
      </w:r>
      <w:r w:rsidRPr="005874F2">
        <w:rPr>
          <w:rFonts w:ascii="Arial" w:eastAsia="Arial" w:hAnsi="Arial" w:cs="Arial"/>
        </w:rPr>
        <w:t xml:space="preserve"> </w:t>
      </w:r>
    </w:p>
    <w:p w14:paraId="3B77CFE9" w14:textId="08585FB2" w:rsidR="00143B11" w:rsidRPr="005874F2" w:rsidRDefault="00143B11" w:rsidP="00C26527">
      <w:pPr>
        <w:numPr>
          <w:ilvl w:val="0"/>
          <w:numId w:val="33"/>
        </w:numPr>
        <w:jc w:val="both"/>
      </w:pPr>
      <w:r w:rsidRPr="005874F2">
        <w:rPr>
          <w:rFonts w:ascii="Arial" w:eastAsia="Arial" w:hAnsi="Arial" w:cs="Arial"/>
        </w:rPr>
        <w:t>Address any issues of bullying of young people</w:t>
      </w:r>
      <w:r w:rsidR="007C273D" w:rsidRPr="005874F2">
        <w:rPr>
          <w:rFonts w:ascii="Arial" w:eastAsia="Arial" w:hAnsi="Arial" w:cs="Arial"/>
        </w:rPr>
        <w:t>.</w:t>
      </w:r>
    </w:p>
    <w:p w14:paraId="7E6FF65B" w14:textId="415BE2C4" w:rsidR="00143B11" w:rsidRPr="005874F2" w:rsidRDefault="00143B11" w:rsidP="00C26527">
      <w:pPr>
        <w:numPr>
          <w:ilvl w:val="0"/>
          <w:numId w:val="33"/>
        </w:numPr>
        <w:jc w:val="both"/>
      </w:pPr>
      <w:r w:rsidRPr="005874F2">
        <w:rPr>
          <w:rFonts w:ascii="Arial" w:eastAsia="Arial" w:hAnsi="Arial" w:cs="Arial"/>
        </w:rPr>
        <w:t>We adopt a restorative justice approach</w:t>
      </w:r>
      <w:r w:rsidR="007C273D" w:rsidRPr="005874F2">
        <w:rPr>
          <w:rFonts w:ascii="Arial" w:eastAsia="Arial" w:hAnsi="Arial" w:cs="Arial"/>
        </w:rPr>
        <w:t>.</w:t>
      </w:r>
    </w:p>
    <w:p w14:paraId="284B03A9" w14:textId="7D174E65" w:rsidR="00143B11" w:rsidRPr="005874F2" w:rsidRDefault="00143B11" w:rsidP="00C26527">
      <w:pPr>
        <w:numPr>
          <w:ilvl w:val="0"/>
          <w:numId w:val="33"/>
        </w:numPr>
        <w:jc w:val="both"/>
      </w:pPr>
      <w:r w:rsidRPr="005874F2">
        <w:rPr>
          <w:rFonts w:ascii="Arial" w:eastAsia="Arial" w:hAnsi="Arial" w:cs="Arial"/>
        </w:rPr>
        <w:t>Give young people a voice and to support them in feeling safe, to enable them to speak out, and to disclose if they are being sexually exploited</w:t>
      </w:r>
      <w:r w:rsidR="007C273D" w:rsidRPr="005874F2">
        <w:rPr>
          <w:rFonts w:ascii="Arial" w:eastAsia="Arial" w:hAnsi="Arial" w:cs="Arial"/>
        </w:rPr>
        <w:t>.</w:t>
      </w:r>
      <w:r w:rsidRPr="005874F2">
        <w:rPr>
          <w:rFonts w:ascii="Arial" w:eastAsia="Arial" w:hAnsi="Arial" w:cs="Arial"/>
        </w:rPr>
        <w:t xml:space="preserve"> </w:t>
      </w:r>
    </w:p>
    <w:p w14:paraId="60D834F2" w14:textId="022766B1" w:rsidR="00143B11" w:rsidRPr="005874F2" w:rsidRDefault="00143B11" w:rsidP="00C26527">
      <w:pPr>
        <w:numPr>
          <w:ilvl w:val="0"/>
          <w:numId w:val="33"/>
        </w:numPr>
        <w:jc w:val="both"/>
      </w:pPr>
      <w:r w:rsidRPr="005874F2">
        <w:rPr>
          <w:rFonts w:ascii="Arial" w:eastAsia="Arial" w:hAnsi="Arial" w:cs="Arial"/>
        </w:rPr>
        <w:t>Ensure that all the young person’s medical needs are attended to</w:t>
      </w:r>
      <w:r w:rsidR="007C273D" w:rsidRPr="005874F2">
        <w:rPr>
          <w:rFonts w:ascii="Arial" w:eastAsia="Arial" w:hAnsi="Arial" w:cs="Arial"/>
        </w:rPr>
        <w:t>.</w:t>
      </w:r>
    </w:p>
    <w:p w14:paraId="61741DD9" w14:textId="3E300515" w:rsidR="00143B11" w:rsidRPr="005874F2" w:rsidRDefault="00143B11" w:rsidP="00C26527">
      <w:pPr>
        <w:numPr>
          <w:ilvl w:val="0"/>
          <w:numId w:val="33"/>
        </w:numPr>
        <w:jc w:val="both"/>
      </w:pPr>
      <w:r w:rsidRPr="005874F2">
        <w:rPr>
          <w:rFonts w:ascii="Arial" w:eastAsia="Arial" w:hAnsi="Arial" w:cs="Arial"/>
        </w:rPr>
        <w:t xml:space="preserve">Be aware of the difference between young people </w:t>
      </w:r>
      <w:r w:rsidR="00E373FC" w:rsidRPr="005874F2">
        <w:rPr>
          <w:rFonts w:ascii="Arial" w:eastAsia="Arial" w:hAnsi="Arial" w:cs="Arial"/>
        </w:rPr>
        <w:t>gathering</w:t>
      </w:r>
      <w:r w:rsidRPr="005874F2">
        <w:rPr>
          <w:rFonts w:ascii="Arial" w:eastAsia="Arial" w:hAnsi="Arial" w:cs="Arial"/>
        </w:rPr>
        <w:t xml:space="preserve"> to socialise and gang membership.</w:t>
      </w:r>
    </w:p>
    <w:p w14:paraId="3EAA0A4A" w14:textId="77777777" w:rsidR="00143B11" w:rsidRPr="005874F2" w:rsidRDefault="00143B11" w:rsidP="00C26527">
      <w:pPr>
        <w:jc w:val="both"/>
        <w:rPr>
          <w:rFonts w:ascii="Arial" w:eastAsia="Arial" w:hAnsi="Arial" w:cs="Arial"/>
        </w:rPr>
      </w:pPr>
    </w:p>
    <w:p w14:paraId="1C598769"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Consultation with Young People, Families and External Agencies</w:t>
      </w:r>
    </w:p>
    <w:p w14:paraId="31AC8869" w14:textId="77777777" w:rsidR="00143B11" w:rsidRPr="005874F2" w:rsidRDefault="00143B11" w:rsidP="00C26527">
      <w:pPr>
        <w:jc w:val="both"/>
        <w:rPr>
          <w:rFonts w:ascii="Arial" w:eastAsia="Arial" w:hAnsi="Arial" w:cs="Arial"/>
        </w:rPr>
      </w:pPr>
    </w:p>
    <w:p w14:paraId="42F9DFA3"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Each young person will have a designated key worker who will be carefully selected due to their similar interests and proven ability in establishing a positive and strong relationship with their key-child. They will use attachment informed practice to make connections and create bonds of attachment with the young person.  </w:t>
      </w:r>
    </w:p>
    <w:p w14:paraId="07055299" w14:textId="77777777" w:rsidR="00143B11" w:rsidRPr="005874F2" w:rsidRDefault="00143B11" w:rsidP="00C26527">
      <w:pPr>
        <w:jc w:val="both"/>
        <w:rPr>
          <w:rFonts w:ascii="Arial" w:eastAsia="Arial" w:hAnsi="Arial" w:cs="Arial"/>
        </w:rPr>
      </w:pPr>
    </w:p>
    <w:p w14:paraId="723E7E03"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They will be supportive, work closely with the social worker and family, familiarise themselves with the child’s likes and dislikes, organise their medical and health appointments, be responsible for the upkeep of case files and schedule weekly one to one </w:t>
      </w:r>
      <w:proofErr w:type="spellStart"/>
      <w:r w:rsidRPr="005874F2">
        <w:rPr>
          <w:rFonts w:ascii="Arial" w:eastAsia="Arial" w:hAnsi="Arial" w:cs="Arial"/>
        </w:rPr>
        <w:t>keytime</w:t>
      </w:r>
      <w:proofErr w:type="spellEnd"/>
      <w:r w:rsidRPr="005874F2">
        <w:rPr>
          <w:rFonts w:ascii="Arial" w:eastAsia="Arial" w:hAnsi="Arial" w:cs="Arial"/>
        </w:rPr>
        <w:t xml:space="preserve"> sessions to ensure that the young person is progressing, content, making progress and achieving the goals within their placement plan. </w:t>
      </w:r>
    </w:p>
    <w:p w14:paraId="62752F66" w14:textId="77777777" w:rsidR="00143B11" w:rsidRPr="005874F2" w:rsidRDefault="00143B11" w:rsidP="00C26527">
      <w:pPr>
        <w:jc w:val="both"/>
        <w:rPr>
          <w:rFonts w:ascii="Arial" w:eastAsia="Arial" w:hAnsi="Arial" w:cs="Arial"/>
        </w:rPr>
      </w:pPr>
    </w:p>
    <w:p w14:paraId="44A85510"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We have daily informal opportunities to meet as a group over </w:t>
      </w:r>
      <w:proofErr w:type="gramStart"/>
      <w:r w:rsidRPr="005874F2">
        <w:rPr>
          <w:rFonts w:ascii="Arial" w:eastAsia="Arial" w:hAnsi="Arial" w:cs="Arial"/>
        </w:rPr>
        <w:t>meal times</w:t>
      </w:r>
      <w:proofErr w:type="gramEnd"/>
      <w:r w:rsidRPr="005874F2">
        <w:rPr>
          <w:rFonts w:ascii="Arial" w:eastAsia="Arial" w:hAnsi="Arial" w:cs="Arial"/>
        </w:rPr>
        <w:t xml:space="preserve"> to enable everyone to talk about their day, resolve any issues which may be around and to discuss plans and events.  This is complemented by formal opportunities such as weekly children’s meetings with an agenda, part of which is set to address things such as choosing menus, activities etc., </w:t>
      </w:r>
      <w:proofErr w:type="gramStart"/>
      <w:r w:rsidRPr="005874F2">
        <w:rPr>
          <w:rFonts w:ascii="Arial" w:eastAsia="Arial" w:hAnsi="Arial" w:cs="Arial"/>
        </w:rPr>
        <w:t>and also</w:t>
      </w:r>
      <w:proofErr w:type="gramEnd"/>
      <w:r w:rsidRPr="005874F2">
        <w:rPr>
          <w:rFonts w:ascii="Arial" w:eastAsia="Arial" w:hAnsi="Arial" w:cs="Arial"/>
        </w:rPr>
        <w:t xml:space="preserve"> to address any points which the young people may wish to add.  The agenda is coordinated by the nominated house representative. </w:t>
      </w:r>
    </w:p>
    <w:p w14:paraId="08D42E11" w14:textId="77777777" w:rsidR="00143B11" w:rsidRPr="005874F2" w:rsidRDefault="00143B11" w:rsidP="00C26527">
      <w:pPr>
        <w:jc w:val="both"/>
        <w:rPr>
          <w:rFonts w:ascii="Arial" w:eastAsia="Arial" w:hAnsi="Arial" w:cs="Arial"/>
        </w:rPr>
      </w:pPr>
    </w:p>
    <w:p w14:paraId="4EF80131"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We carry out annual stakeholder surveys every April which includes electronic employee surveys, young people questionnaires and surveys sent to all parents/carers, external </w:t>
      </w:r>
      <w:proofErr w:type="gramStart"/>
      <w:r w:rsidRPr="005874F2">
        <w:rPr>
          <w:rFonts w:ascii="Arial" w:eastAsia="Arial" w:hAnsi="Arial" w:cs="Arial"/>
        </w:rPr>
        <w:t>agencies</w:t>
      </w:r>
      <w:proofErr w:type="gramEnd"/>
      <w:r w:rsidRPr="005874F2">
        <w:rPr>
          <w:rFonts w:ascii="Arial" w:eastAsia="Arial" w:hAnsi="Arial" w:cs="Arial"/>
        </w:rPr>
        <w:t xml:space="preserve"> and professionals.  A response leaflet is created using a ‘You Said, We Did, We Plan to…’ format and this is shared with all participants, outlining plans for the coming year.</w:t>
      </w:r>
    </w:p>
    <w:p w14:paraId="1B52856D" w14:textId="77777777" w:rsidR="00143B11" w:rsidRPr="005874F2" w:rsidRDefault="00143B11" w:rsidP="00C26527">
      <w:pPr>
        <w:jc w:val="both"/>
        <w:rPr>
          <w:rFonts w:ascii="Arial" w:eastAsia="Arial" w:hAnsi="Arial" w:cs="Arial"/>
        </w:rPr>
      </w:pPr>
    </w:p>
    <w:p w14:paraId="47D56B28" w14:textId="688159BC" w:rsidR="00143B11" w:rsidRPr="005874F2" w:rsidRDefault="00143B11" w:rsidP="00C26527">
      <w:pPr>
        <w:jc w:val="both"/>
        <w:rPr>
          <w:rFonts w:ascii="Arial" w:eastAsia="Arial" w:hAnsi="Arial" w:cs="Arial"/>
        </w:rPr>
      </w:pPr>
      <w:r w:rsidRPr="005874F2">
        <w:rPr>
          <w:rFonts w:ascii="Arial" w:eastAsia="Arial" w:hAnsi="Arial" w:cs="Arial"/>
        </w:rPr>
        <w:t xml:space="preserve">There is a formal complaints and suggestions system that the young people and their families may use if they wish to address a particular concern or </w:t>
      </w:r>
      <w:proofErr w:type="gramStart"/>
      <w:r w:rsidRPr="005874F2">
        <w:rPr>
          <w:rFonts w:ascii="Arial" w:eastAsia="Arial" w:hAnsi="Arial" w:cs="Arial"/>
        </w:rPr>
        <w:t>make a suggestion</w:t>
      </w:r>
      <w:proofErr w:type="gramEnd"/>
      <w:r w:rsidRPr="005874F2">
        <w:rPr>
          <w:rFonts w:ascii="Arial" w:eastAsia="Arial" w:hAnsi="Arial" w:cs="Arial"/>
        </w:rPr>
        <w:t xml:space="preserve"> for improvement.  This is usually addressed by the manager but can be referred to an external complaints person if the young person is not satisfied with the outcome. The external complaint officer for </w:t>
      </w:r>
      <w:r w:rsidR="00F54EED" w:rsidRPr="005874F2">
        <w:rPr>
          <w:rFonts w:ascii="Arial" w:eastAsia="Arial" w:hAnsi="Arial" w:cs="Arial"/>
        </w:rPr>
        <w:t>Phoenix Abbey</w:t>
      </w:r>
      <w:r w:rsidRPr="005874F2">
        <w:rPr>
          <w:rFonts w:ascii="Arial" w:eastAsia="Arial" w:hAnsi="Arial" w:cs="Arial"/>
        </w:rPr>
        <w:t xml:space="preserve"> is The Managing Director, Zak McIlhargey and the children can also have independent access to this person. </w:t>
      </w:r>
    </w:p>
    <w:p w14:paraId="617CBF16" w14:textId="77777777" w:rsidR="00143B11" w:rsidRPr="005874F2" w:rsidRDefault="00143B11" w:rsidP="00C26527">
      <w:pPr>
        <w:jc w:val="both"/>
        <w:rPr>
          <w:rFonts w:ascii="Arial" w:eastAsia="Arial" w:hAnsi="Arial" w:cs="Arial"/>
        </w:rPr>
      </w:pPr>
    </w:p>
    <w:p w14:paraId="09BB9BDE" w14:textId="77777777" w:rsidR="00143B11" w:rsidRPr="005874F2" w:rsidRDefault="00143B11" w:rsidP="00C26527">
      <w:pPr>
        <w:jc w:val="both"/>
        <w:rPr>
          <w:rFonts w:ascii="Arial" w:eastAsia="Arial" w:hAnsi="Arial" w:cs="Arial"/>
          <w:sz w:val="24"/>
          <w:szCs w:val="24"/>
        </w:rPr>
      </w:pPr>
      <w:proofErr w:type="spellStart"/>
      <w:r w:rsidRPr="005874F2">
        <w:rPr>
          <w:rFonts w:ascii="Arial" w:eastAsia="Arial" w:hAnsi="Arial" w:cs="Arial"/>
          <w:b/>
          <w:sz w:val="24"/>
          <w:szCs w:val="24"/>
        </w:rPr>
        <w:t>Anti Bullying</w:t>
      </w:r>
      <w:proofErr w:type="spellEnd"/>
      <w:r w:rsidRPr="005874F2">
        <w:rPr>
          <w:rFonts w:ascii="Arial" w:eastAsia="Arial" w:hAnsi="Arial" w:cs="Arial"/>
          <w:b/>
          <w:sz w:val="24"/>
          <w:szCs w:val="24"/>
        </w:rPr>
        <w:t xml:space="preserve"> Procedures</w:t>
      </w:r>
    </w:p>
    <w:p w14:paraId="7D574433" w14:textId="77777777" w:rsidR="00143B11" w:rsidRPr="005874F2" w:rsidRDefault="00143B11" w:rsidP="00C26527">
      <w:pPr>
        <w:jc w:val="both"/>
        <w:rPr>
          <w:rFonts w:ascii="Arial" w:eastAsia="Arial" w:hAnsi="Arial" w:cs="Arial"/>
        </w:rPr>
      </w:pPr>
    </w:p>
    <w:p w14:paraId="17E04D58" w14:textId="10077256" w:rsidR="00143B11" w:rsidRPr="005874F2" w:rsidRDefault="00143B11" w:rsidP="00C26527">
      <w:pPr>
        <w:jc w:val="both"/>
        <w:rPr>
          <w:rFonts w:ascii="Arial" w:eastAsia="Arial" w:hAnsi="Arial" w:cs="Arial"/>
        </w:rPr>
      </w:pPr>
      <w:r w:rsidRPr="005874F2">
        <w:rPr>
          <w:rFonts w:ascii="Arial" w:eastAsia="Arial" w:hAnsi="Arial" w:cs="Arial"/>
        </w:rPr>
        <w:t xml:space="preserve">Bullying at </w:t>
      </w:r>
      <w:r w:rsidR="00080258" w:rsidRPr="005874F2">
        <w:rPr>
          <w:rFonts w:ascii="Arial" w:eastAsia="Arial" w:hAnsi="Arial" w:cs="Arial"/>
        </w:rPr>
        <w:t>Greenview</w:t>
      </w:r>
      <w:r w:rsidRPr="005874F2">
        <w:rPr>
          <w:rFonts w:ascii="Arial" w:eastAsia="Arial" w:hAnsi="Arial" w:cs="Arial"/>
        </w:rPr>
        <w:t xml:space="preserve"> will not be tolerated and within the home we have a clear ‘Anti-Bullying’ Policy.  A copy of this is available for young people to access at any time and the ethos of the house is that of an open and honest culture. If bullying does occur, our focus is upon educating young people on what bullying behaviour is, how their behaviour was, or could be perceived as being bullying, and giving the young people different strategies to try and to address their </w:t>
      </w:r>
      <w:r w:rsidRPr="005874F2">
        <w:rPr>
          <w:rFonts w:ascii="Arial" w:eastAsia="Arial" w:hAnsi="Arial" w:cs="Arial"/>
        </w:rPr>
        <w:lastRenderedPageBreak/>
        <w:t>presenting behaviour and responses to others. At times, bullying behaviour can be resolved as a group through house meetings or restorative meetings may need to be arranged between the young people involved.  At times consequences are given and, or, reparation work can be undertaken, bullying is also addressed in weekly key work sessions in collaborative working with education colleagues.</w:t>
      </w:r>
    </w:p>
    <w:p w14:paraId="1303E357" w14:textId="77777777" w:rsidR="00143B11" w:rsidRPr="005874F2" w:rsidRDefault="00143B11" w:rsidP="00C26527">
      <w:pPr>
        <w:jc w:val="both"/>
        <w:rPr>
          <w:rFonts w:ascii="Arial" w:eastAsia="Arial" w:hAnsi="Arial" w:cs="Arial"/>
        </w:rPr>
      </w:pPr>
    </w:p>
    <w:p w14:paraId="17354731"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Promoting Cultural, Linguistic and Religious Needs</w:t>
      </w:r>
    </w:p>
    <w:p w14:paraId="71F8DA52" w14:textId="77777777" w:rsidR="00143B11" w:rsidRPr="005874F2" w:rsidRDefault="00143B11" w:rsidP="00C26527">
      <w:pPr>
        <w:jc w:val="both"/>
        <w:rPr>
          <w:rFonts w:ascii="Arial" w:eastAsia="Arial" w:hAnsi="Arial" w:cs="Arial"/>
        </w:rPr>
      </w:pPr>
    </w:p>
    <w:p w14:paraId="72DC6C7A"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As part of the implementation of our ‘Equality and Diversity’ policy, young people resident at the house are encouraged and supported to pursue any religious practice of their choice. Information about local centres of worship including Mosques, Temples and Churches of different denominations will be provided by staff, and young people wishing to participate in their respective religious practice will be fully supported by staff to a place of worship. </w:t>
      </w:r>
    </w:p>
    <w:p w14:paraId="0D3A8BB8" w14:textId="77777777" w:rsidR="00143B11" w:rsidRPr="005874F2" w:rsidRDefault="00143B11" w:rsidP="00C26527">
      <w:pPr>
        <w:jc w:val="both"/>
        <w:rPr>
          <w:rFonts w:ascii="Arial" w:eastAsia="Arial" w:hAnsi="Arial" w:cs="Arial"/>
        </w:rPr>
      </w:pPr>
    </w:p>
    <w:p w14:paraId="1A0ECE04"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Within the house, young people are given privacy and space to follow their religious beliefs </w:t>
      </w:r>
      <w:proofErr w:type="gramStart"/>
      <w:r w:rsidRPr="005874F2">
        <w:rPr>
          <w:rFonts w:ascii="Arial" w:eastAsia="Arial" w:hAnsi="Arial" w:cs="Arial"/>
        </w:rPr>
        <w:t>e.g.</w:t>
      </w:r>
      <w:proofErr w:type="gramEnd"/>
      <w:r w:rsidRPr="005874F2">
        <w:rPr>
          <w:rFonts w:ascii="Arial" w:eastAsia="Arial" w:hAnsi="Arial" w:cs="Arial"/>
        </w:rPr>
        <w:t xml:space="preserve"> private time to pray is made available as well as the provision of relevant literature about different faiths. The quiet room in the house can be used as an area for meditation and prayer as well as being used for recreation and other necessary meetings.  Staff will ensure that food and cooking arrangements are sensitive to different cultures and belief</w:t>
      </w:r>
    </w:p>
    <w:p w14:paraId="45021D76" w14:textId="77777777" w:rsidR="00143B11" w:rsidRPr="005874F2" w:rsidRDefault="00143B11" w:rsidP="00C26527">
      <w:pPr>
        <w:jc w:val="both"/>
        <w:rPr>
          <w:rFonts w:ascii="Arial" w:eastAsia="Arial" w:hAnsi="Arial" w:cs="Arial"/>
        </w:rPr>
      </w:pPr>
    </w:p>
    <w:p w14:paraId="7D30FF92"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Anti-Discriminatory Practice</w:t>
      </w:r>
    </w:p>
    <w:p w14:paraId="5BC97DB9" w14:textId="77777777" w:rsidR="00143B11" w:rsidRPr="005874F2" w:rsidRDefault="00143B11" w:rsidP="00C26527">
      <w:pPr>
        <w:jc w:val="both"/>
        <w:rPr>
          <w:rFonts w:ascii="Arial" w:eastAsia="Arial" w:hAnsi="Arial" w:cs="Arial"/>
        </w:rPr>
      </w:pPr>
    </w:p>
    <w:p w14:paraId="5BE8FB72"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Staff will provide assurance to all young people in our care about our commitment to challenge and to remove any forms of individual, institutional or structural discrimination, whilst promoting an awareness of anti-discriminatory practice through ongoing training and support.  Set out below are principles which we aim to adopt, </w:t>
      </w:r>
      <w:proofErr w:type="gramStart"/>
      <w:r w:rsidRPr="005874F2">
        <w:rPr>
          <w:rFonts w:ascii="Arial" w:eastAsia="Arial" w:hAnsi="Arial" w:cs="Arial"/>
        </w:rPr>
        <w:t>communicate</w:t>
      </w:r>
      <w:proofErr w:type="gramEnd"/>
      <w:r w:rsidRPr="005874F2">
        <w:rPr>
          <w:rFonts w:ascii="Arial" w:eastAsia="Arial" w:hAnsi="Arial" w:cs="Arial"/>
        </w:rPr>
        <w:t xml:space="preserve"> and implement in the house:</w:t>
      </w:r>
    </w:p>
    <w:p w14:paraId="14032B12" w14:textId="77777777" w:rsidR="00143B11" w:rsidRPr="005874F2" w:rsidRDefault="00143B11" w:rsidP="00C26527">
      <w:pPr>
        <w:jc w:val="both"/>
        <w:rPr>
          <w:rFonts w:ascii="Arial" w:eastAsia="Arial" w:hAnsi="Arial" w:cs="Arial"/>
        </w:rPr>
      </w:pPr>
    </w:p>
    <w:p w14:paraId="5897FF2B"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Principles: </w:t>
      </w:r>
    </w:p>
    <w:p w14:paraId="5A250636" w14:textId="77777777" w:rsidR="00143B11" w:rsidRPr="005874F2" w:rsidRDefault="00143B11" w:rsidP="00C26527">
      <w:pPr>
        <w:jc w:val="both"/>
        <w:rPr>
          <w:rFonts w:ascii="Arial" w:eastAsia="Arial" w:hAnsi="Arial" w:cs="Arial"/>
        </w:rPr>
      </w:pPr>
    </w:p>
    <w:p w14:paraId="596C2D8B" w14:textId="0884E150" w:rsidR="00143B11" w:rsidRPr="005874F2" w:rsidRDefault="00143B11" w:rsidP="00C26527">
      <w:pPr>
        <w:numPr>
          <w:ilvl w:val="0"/>
          <w:numId w:val="34"/>
        </w:numPr>
        <w:jc w:val="both"/>
      </w:pPr>
      <w:r w:rsidRPr="005874F2">
        <w:rPr>
          <w:rFonts w:ascii="Arial" w:eastAsia="Arial" w:hAnsi="Arial" w:cs="Arial"/>
        </w:rPr>
        <w:t xml:space="preserve">Within </w:t>
      </w:r>
      <w:r w:rsidR="00F54EED" w:rsidRPr="005874F2">
        <w:rPr>
          <w:rFonts w:ascii="Arial" w:eastAsia="Arial" w:hAnsi="Arial" w:cs="Arial"/>
        </w:rPr>
        <w:t>Phoenix Abbey</w:t>
      </w:r>
      <w:r w:rsidRPr="005874F2">
        <w:rPr>
          <w:rFonts w:ascii="Arial" w:eastAsia="Arial" w:hAnsi="Arial" w:cs="Arial"/>
        </w:rPr>
        <w:t>, young people should not be discriminated against for any reason.</w:t>
      </w:r>
    </w:p>
    <w:p w14:paraId="261C04DD" w14:textId="77777777" w:rsidR="00143B11" w:rsidRPr="005874F2" w:rsidRDefault="00143B11" w:rsidP="00C26527">
      <w:pPr>
        <w:numPr>
          <w:ilvl w:val="0"/>
          <w:numId w:val="34"/>
        </w:numPr>
        <w:jc w:val="both"/>
      </w:pPr>
      <w:r w:rsidRPr="005874F2">
        <w:rPr>
          <w:rFonts w:ascii="Arial" w:eastAsia="Arial" w:hAnsi="Arial" w:cs="Arial"/>
        </w:rPr>
        <w:t xml:space="preserve">Racist behaviour will not be </w:t>
      </w:r>
      <w:proofErr w:type="gramStart"/>
      <w:r w:rsidRPr="005874F2">
        <w:rPr>
          <w:rFonts w:ascii="Arial" w:eastAsia="Arial" w:hAnsi="Arial" w:cs="Arial"/>
        </w:rPr>
        <w:t>tolerated</w:t>
      </w:r>
      <w:proofErr w:type="gramEnd"/>
      <w:r w:rsidRPr="005874F2">
        <w:rPr>
          <w:rFonts w:ascii="Arial" w:eastAsia="Arial" w:hAnsi="Arial" w:cs="Arial"/>
        </w:rPr>
        <w:t xml:space="preserve"> and any such behaviour will be challenged and dealt with appropriately.</w:t>
      </w:r>
    </w:p>
    <w:p w14:paraId="1BF3642F" w14:textId="77777777" w:rsidR="00143B11" w:rsidRPr="005874F2" w:rsidRDefault="00143B11" w:rsidP="00C26527">
      <w:pPr>
        <w:numPr>
          <w:ilvl w:val="0"/>
          <w:numId w:val="34"/>
        </w:numPr>
        <w:jc w:val="both"/>
      </w:pPr>
      <w:r w:rsidRPr="005874F2">
        <w:rPr>
          <w:rFonts w:ascii="Arial" w:eastAsia="Arial" w:hAnsi="Arial" w:cs="Arial"/>
        </w:rPr>
        <w:t>Sexist attitudes will be challenged and discussed.</w:t>
      </w:r>
    </w:p>
    <w:p w14:paraId="63572701" w14:textId="77777777" w:rsidR="00143B11" w:rsidRPr="005874F2" w:rsidRDefault="00143B11" w:rsidP="00C26527">
      <w:pPr>
        <w:numPr>
          <w:ilvl w:val="0"/>
          <w:numId w:val="34"/>
        </w:numPr>
        <w:jc w:val="both"/>
      </w:pPr>
      <w:r w:rsidRPr="005874F2">
        <w:rPr>
          <w:rFonts w:ascii="Arial" w:eastAsia="Arial" w:hAnsi="Arial" w:cs="Arial"/>
        </w:rPr>
        <w:t>No pornographic material will be allowed within the house, and no books or pictures deemed offensive to women or men will be displayed.</w:t>
      </w:r>
    </w:p>
    <w:p w14:paraId="21803997" w14:textId="77777777" w:rsidR="00143B11" w:rsidRPr="005874F2" w:rsidRDefault="00143B11" w:rsidP="00C26527">
      <w:pPr>
        <w:numPr>
          <w:ilvl w:val="0"/>
          <w:numId w:val="34"/>
        </w:numPr>
        <w:jc w:val="both"/>
      </w:pPr>
      <w:r w:rsidRPr="005874F2">
        <w:rPr>
          <w:rFonts w:ascii="Arial" w:eastAsia="Arial" w:hAnsi="Arial" w:cs="Arial"/>
        </w:rPr>
        <w:t>No young person will be excluded from a house because they are disabled, unless the layout of the building precludes them from physical access.</w:t>
      </w:r>
    </w:p>
    <w:p w14:paraId="4F2E22BB" w14:textId="77777777" w:rsidR="00143B11" w:rsidRPr="005874F2" w:rsidRDefault="00143B11" w:rsidP="00C26527">
      <w:pPr>
        <w:numPr>
          <w:ilvl w:val="0"/>
          <w:numId w:val="34"/>
        </w:numPr>
        <w:jc w:val="both"/>
      </w:pPr>
      <w:r w:rsidRPr="005874F2">
        <w:rPr>
          <w:rFonts w:ascii="Arial" w:eastAsia="Arial" w:hAnsi="Arial" w:cs="Arial"/>
        </w:rPr>
        <w:t>Staff will not discriminate in their treatment of young people on the grounds of their disability or any other reasons.</w:t>
      </w:r>
    </w:p>
    <w:p w14:paraId="37F747B6" w14:textId="77777777" w:rsidR="00143B11" w:rsidRPr="005874F2" w:rsidRDefault="00143B11" w:rsidP="00C26527">
      <w:pPr>
        <w:numPr>
          <w:ilvl w:val="0"/>
          <w:numId w:val="34"/>
        </w:numPr>
        <w:jc w:val="both"/>
      </w:pPr>
      <w:r w:rsidRPr="005874F2">
        <w:rPr>
          <w:rFonts w:ascii="Arial" w:eastAsia="Arial" w:hAnsi="Arial" w:cs="Arial"/>
        </w:rPr>
        <w:t>Staff will promote an awareness and understanding of disability in young people in their care and therefore work towards ensuing the best positive outcomes for individuals and others.</w:t>
      </w:r>
    </w:p>
    <w:p w14:paraId="2486DA8D" w14:textId="77777777" w:rsidR="00143B11" w:rsidRPr="005874F2" w:rsidRDefault="00143B11" w:rsidP="00C26527">
      <w:pPr>
        <w:numPr>
          <w:ilvl w:val="0"/>
          <w:numId w:val="34"/>
        </w:numPr>
        <w:jc w:val="both"/>
      </w:pPr>
      <w:r w:rsidRPr="005874F2">
        <w:rPr>
          <w:rFonts w:ascii="Arial" w:eastAsia="Arial" w:hAnsi="Arial" w:cs="Arial"/>
        </w:rPr>
        <w:t>Stigmatisation of any young person and for any reason is totally unacceptable.</w:t>
      </w:r>
    </w:p>
    <w:p w14:paraId="5EB58F32" w14:textId="77777777" w:rsidR="00B30418" w:rsidRPr="005874F2" w:rsidRDefault="00B30418" w:rsidP="00C26527">
      <w:pPr>
        <w:jc w:val="both"/>
        <w:rPr>
          <w:rFonts w:ascii="Arial" w:eastAsia="Arial" w:hAnsi="Arial" w:cs="Arial"/>
          <w:b/>
          <w:sz w:val="24"/>
          <w:szCs w:val="24"/>
        </w:rPr>
      </w:pPr>
    </w:p>
    <w:p w14:paraId="647B06FF" w14:textId="2EB48741"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Children Missing from the Home</w:t>
      </w:r>
    </w:p>
    <w:p w14:paraId="5EC8522E" w14:textId="77777777" w:rsidR="00143B11" w:rsidRPr="005874F2" w:rsidRDefault="00143B11" w:rsidP="00C26527">
      <w:pPr>
        <w:jc w:val="both"/>
        <w:rPr>
          <w:rFonts w:ascii="Arial" w:eastAsia="Arial" w:hAnsi="Arial" w:cs="Arial"/>
        </w:rPr>
      </w:pPr>
    </w:p>
    <w:p w14:paraId="46059DFB" w14:textId="7B517B7F" w:rsidR="00143B11" w:rsidRPr="005874F2" w:rsidRDefault="00143B11" w:rsidP="00C26527">
      <w:pPr>
        <w:jc w:val="both"/>
        <w:rPr>
          <w:rFonts w:ascii="Arial" w:eastAsia="Arial" w:hAnsi="Arial" w:cs="Arial"/>
        </w:rPr>
      </w:pPr>
      <w:r w:rsidRPr="005874F2">
        <w:rPr>
          <w:rFonts w:ascii="Arial" w:eastAsia="Arial" w:hAnsi="Arial" w:cs="Arial"/>
        </w:rPr>
        <w:t xml:space="preserve">We work very closely with the local police to utilise protocols and policies. Our procedures clearly interface with children’s individual placement plans to set clear expectations for </w:t>
      </w:r>
      <w:proofErr w:type="gramStart"/>
      <w:r w:rsidRPr="005874F2">
        <w:rPr>
          <w:rFonts w:ascii="Arial" w:eastAsia="Arial" w:hAnsi="Arial" w:cs="Arial"/>
        </w:rPr>
        <w:t>each and every</w:t>
      </w:r>
      <w:proofErr w:type="gramEnd"/>
      <w:r w:rsidRPr="005874F2">
        <w:rPr>
          <w:rFonts w:ascii="Arial" w:eastAsia="Arial" w:hAnsi="Arial" w:cs="Arial"/>
        </w:rPr>
        <w:t xml:space="preserve"> child in care. </w:t>
      </w:r>
      <w:r w:rsidR="00F54EED" w:rsidRPr="005874F2">
        <w:rPr>
          <w:rFonts w:ascii="Arial" w:eastAsia="Arial" w:hAnsi="Arial" w:cs="Arial"/>
        </w:rPr>
        <w:t>Phoenix Abbey</w:t>
      </w:r>
      <w:r w:rsidRPr="005874F2">
        <w:rPr>
          <w:rFonts w:ascii="Arial" w:eastAsia="Arial" w:hAnsi="Arial" w:cs="Arial"/>
        </w:rPr>
        <w:t xml:space="preserve"> is aware that when a young person goes missing or runs away regularly from the home or school; this could be an indicator that the young person may be becoming involved in sexual exploitation, gang activities or offending behaviour. </w:t>
      </w:r>
      <w:r w:rsidR="00F54EED" w:rsidRPr="005874F2">
        <w:rPr>
          <w:rFonts w:ascii="Arial" w:eastAsia="Arial" w:hAnsi="Arial" w:cs="Arial"/>
        </w:rPr>
        <w:t>Phoenix Abbey</w:t>
      </w:r>
      <w:r w:rsidRPr="005874F2">
        <w:rPr>
          <w:rFonts w:ascii="Arial" w:eastAsia="Arial" w:hAnsi="Arial" w:cs="Arial"/>
        </w:rPr>
        <w:t xml:space="preserve"> will work with the Local Authority and Police to address this immediately, </w:t>
      </w:r>
      <w:r w:rsidRPr="005874F2">
        <w:rPr>
          <w:rFonts w:ascii="Arial" w:eastAsia="Arial" w:hAnsi="Arial" w:cs="Arial"/>
        </w:rPr>
        <w:lastRenderedPageBreak/>
        <w:t xml:space="preserve">sharing information to ensure that we find a way to encourage the young person to make alternatives decisions.    </w:t>
      </w:r>
    </w:p>
    <w:p w14:paraId="608A75E8" w14:textId="77777777" w:rsidR="00143B11" w:rsidRPr="005874F2" w:rsidRDefault="00143B11" w:rsidP="00C26527">
      <w:pPr>
        <w:jc w:val="both"/>
        <w:rPr>
          <w:rFonts w:ascii="Arial" w:eastAsia="Arial" w:hAnsi="Arial" w:cs="Arial"/>
        </w:rPr>
      </w:pPr>
    </w:p>
    <w:p w14:paraId="3ADA2950" w14:textId="77777777" w:rsidR="00143B11" w:rsidRPr="005874F2" w:rsidRDefault="00143B11" w:rsidP="00C26527">
      <w:pPr>
        <w:jc w:val="both"/>
        <w:rPr>
          <w:rFonts w:ascii="Arial" w:eastAsia="Arial" w:hAnsi="Arial" w:cs="Arial"/>
        </w:rPr>
      </w:pPr>
      <w:r w:rsidRPr="005874F2">
        <w:rPr>
          <w:rFonts w:ascii="Arial" w:eastAsia="Arial" w:hAnsi="Arial" w:cs="Arial"/>
        </w:rPr>
        <w:t>Above all, we will:</w:t>
      </w:r>
    </w:p>
    <w:p w14:paraId="5E6FA858" w14:textId="77777777" w:rsidR="00143B11" w:rsidRPr="005874F2" w:rsidRDefault="00143B11" w:rsidP="00C26527">
      <w:pPr>
        <w:jc w:val="both"/>
        <w:rPr>
          <w:rFonts w:ascii="Arial" w:eastAsia="Arial" w:hAnsi="Arial" w:cs="Arial"/>
        </w:rPr>
      </w:pPr>
    </w:p>
    <w:p w14:paraId="7C9A2057" w14:textId="7487AF70" w:rsidR="00143B11" w:rsidRPr="005874F2" w:rsidRDefault="00143B11" w:rsidP="00C26527">
      <w:pPr>
        <w:numPr>
          <w:ilvl w:val="0"/>
          <w:numId w:val="35"/>
        </w:numPr>
        <w:jc w:val="both"/>
      </w:pPr>
      <w:r w:rsidRPr="005874F2">
        <w:rPr>
          <w:rFonts w:ascii="Arial" w:eastAsia="Arial" w:hAnsi="Arial" w:cs="Arial"/>
        </w:rPr>
        <w:t xml:space="preserve">Maintain contact with the young person, where possible, via phone or text (using </w:t>
      </w:r>
      <w:r w:rsidR="00F54EED" w:rsidRPr="005874F2">
        <w:rPr>
          <w:rFonts w:ascii="Arial" w:eastAsia="Arial" w:hAnsi="Arial" w:cs="Arial"/>
        </w:rPr>
        <w:t>Phoenix Abbey</w:t>
      </w:r>
      <w:r w:rsidRPr="005874F2">
        <w:rPr>
          <w:rFonts w:ascii="Arial" w:eastAsia="Arial" w:hAnsi="Arial" w:cs="Arial"/>
        </w:rPr>
        <w:t xml:space="preserve"> devices).</w:t>
      </w:r>
    </w:p>
    <w:p w14:paraId="3FD7AAC8" w14:textId="77777777" w:rsidR="00143B11" w:rsidRPr="005874F2" w:rsidRDefault="00143B11" w:rsidP="00C26527">
      <w:pPr>
        <w:numPr>
          <w:ilvl w:val="0"/>
          <w:numId w:val="35"/>
        </w:numPr>
        <w:jc w:val="both"/>
      </w:pPr>
      <w:r w:rsidRPr="005874F2">
        <w:rPr>
          <w:rFonts w:ascii="Arial" w:eastAsia="Arial" w:hAnsi="Arial" w:cs="Arial"/>
        </w:rPr>
        <w:t>Actively search for the young people where appropriate alongside the Police.</w:t>
      </w:r>
    </w:p>
    <w:p w14:paraId="4FBF9A30" w14:textId="77777777" w:rsidR="00143B11" w:rsidRPr="005874F2" w:rsidRDefault="00143B11" w:rsidP="00C26527">
      <w:pPr>
        <w:numPr>
          <w:ilvl w:val="0"/>
          <w:numId w:val="35"/>
        </w:numPr>
        <w:jc w:val="both"/>
      </w:pPr>
      <w:r w:rsidRPr="005874F2">
        <w:rPr>
          <w:rFonts w:ascii="Arial" w:eastAsia="Arial" w:hAnsi="Arial" w:cs="Arial"/>
        </w:rPr>
        <w:t xml:space="preserve">Engage in a one-to-one discussion with the young person about their </w:t>
      </w:r>
      <w:proofErr w:type="gramStart"/>
      <w:r w:rsidRPr="005874F2">
        <w:rPr>
          <w:rFonts w:ascii="Arial" w:eastAsia="Arial" w:hAnsi="Arial" w:cs="Arial"/>
        </w:rPr>
        <w:t>whereabouts, and</w:t>
      </w:r>
      <w:proofErr w:type="gramEnd"/>
      <w:r w:rsidRPr="005874F2">
        <w:rPr>
          <w:rFonts w:ascii="Arial" w:eastAsia="Arial" w:hAnsi="Arial" w:cs="Arial"/>
        </w:rPr>
        <w:t xml:space="preserve"> let them know that we are concerned about them.</w:t>
      </w:r>
    </w:p>
    <w:p w14:paraId="048B13FC" w14:textId="77777777" w:rsidR="00143B11" w:rsidRPr="005874F2" w:rsidRDefault="00143B11" w:rsidP="00C26527">
      <w:pPr>
        <w:numPr>
          <w:ilvl w:val="0"/>
          <w:numId w:val="35"/>
        </w:numPr>
        <w:jc w:val="both"/>
      </w:pPr>
      <w:r w:rsidRPr="005874F2">
        <w:rPr>
          <w:rFonts w:ascii="Arial" w:eastAsia="Arial" w:hAnsi="Arial" w:cs="Arial"/>
        </w:rPr>
        <w:t>Support the young person in building trust and making positive ‘</w:t>
      </w:r>
      <w:proofErr w:type="gramStart"/>
      <w:r w:rsidRPr="005874F2">
        <w:rPr>
          <w:rFonts w:ascii="Arial" w:eastAsia="Arial" w:hAnsi="Arial" w:cs="Arial"/>
        </w:rPr>
        <w:t>attachments’</w:t>
      </w:r>
      <w:proofErr w:type="gramEnd"/>
      <w:r w:rsidRPr="005874F2">
        <w:rPr>
          <w:rFonts w:ascii="Arial" w:eastAsia="Arial" w:hAnsi="Arial" w:cs="Arial"/>
        </w:rPr>
        <w:t xml:space="preserve">. </w:t>
      </w:r>
    </w:p>
    <w:p w14:paraId="668A5747" w14:textId="77777777" w:rsidR="00143B11" w:rsidRPr="005874F2" w:rsidRDefault="00143B11" w:rsidP="00C26527">
      <w:pPr>
        <w:numPr>
          <w:ilvl w:val="0"/>
          <w:numId w:val="35"/>
        </w:numPr>
        <w:jc w:val="both"/>
      </w:pPr>
      <w:r w:rsidRPr="005874F2">
        <w:rPr>
          <w:rFonts w:ascii="Arial" w:eastAsia="Arial" w:hAnsi="Arial" w:cs="Arial"/>
        </w:rPr>
        <w:t>Make time to listen and understand each young person’s self-perception and seek to empower them in their lives (internal locus of control).</w:t>
      </w:r>
    </w:p>
    <w:p w14:paraId="6443297D" w14:textId="77777777" w:rsidR="00143B11" w:rsidRPr="005874F2" w:rsidRDefault="00143B11" w:rsidP="00C26527">
      <w:pPr>
        <w:numPr>
          <w:ilvl w:val="0"/>
          <w:numId w:val="35"/>
        </w:numPr>
        <w:jc w:val="both"/>
      </w:pPr>
      <w:r w:rsidRPr="005874F2">
        <w:rPr>
          <w:rFonts w:ascii="Arial" w:eastAsia="Arial" w:hAnsi="Arial" w:cs="Arial"/>
        </w:rPr>
        <w:t xml:space="preserve">Encourage young people to make safe choices and to minimise any potential risks. </w:t>
      </w:r>
    </w:p>
    <w:p w14:paraId="7F9B936C" w14:textId="77777777" w:rsidR="00143B11" w:rsidRPr="005874F2" w:rsidRDefault="00143B11" w:rsidP="00C26527">
      <w:pPr>
        <w:numPr>
          <w:ilvl w:val="0"/>
          <w:numId w:val="35"/>
        </w:numPr>
        <w:jc w:val="both"/>
      </w:pPr>
      <w:r w:rsidRPr="005874F2">
        <w:rPr>
          <w:rFonts w:ascii="Arial" w:eastAsia="Arial" w:hAnsi="Arial" w:cs="Arial"/>
        </w:rPr>
        <w:t>Promote the experience of success by setting attainable targets and celebrating achievements.</w:t>
      </w:r>
    </w:p>
    <w:p w14:paraId="0E738F79" w14:textId="77777777" w:rsidR="00143B11" w:rsidRPr="005874F2" w:rsidRDefault="00143B11" w:rsidP="00C26527">
      <w:pPr>
        <w:numPr>
          <w:ilvl w:val="0"/>
          <w:numId w:val="35"/>
        </w:numPr>
        <w:jc w:val="both"/>
      </w:pPr>
      <w:r w:rsidRPr="005874F2">
        <w:rPr>
          <w:rFonts w:ascii="Arial" w:eastAsia="Arial" w:hAnsi="Arial" w:cs="Arial"/>
        </w:rPr>
        <w:t>Ensure each young person has a clear understanding of the need to maintain behavioural boundaries.</w:t>
      </w:r>
    </w:p>
    <w:p w14:paraId="0253C48A" w14:textId="77777777" w:rsidR="00143B11" w:rsidRPr="005874F2" w:rsidRDefault="00143B11" w:rsidP="00C26527">
      <w:pPr>
        <w:numPr>
          <w:ilvl w:val="0"/>
          <w:numId w:val="35"/>
        </w:numPr>
        <w:jc w:val="both"/>
      </w:pPr>
      <w:r w:rsidRPr="005874F2">
        <w:rPr>
          <w:rFonts w:ascii="Arial" w:eastAsia="Arial" w:hAnsi="Arial" w:cs="Arial"/>
        </w:rPr>
        <w:t>Regularly review risk assessments and placement plans.</w:t>
      </w:r>
    </w:p>
    <w:p w14:paraId="62A7A2B8" w14:textId="77777777" w:rsidR="00143B11" w:rsidRPr="005874F2" w:rsidRDefault="00143B11" w:rsidP="00C26527">
      <w:pPr>
        <w:jc w:val="both"/>
        <w:rPr>
          <w:rFonts w:ascii="Arial" w:eastAsia="Arial" w:hAnsi="Arial" w:cs="Arial"/>
        </w:rPr>
      </w:pPr>
    </w:p>
    <w:p w14:paraId="541A5CB7" w14:textId="77777777" w:rsidR="00143B11" w:rsidRPr="005874F2" w:rsidRDefault="00143B11" w:rsidP="00C26527">
      <w:pPr>
        <w:jc w:val="both"/>
        <w:rPr>
          <w:rFonts w:ascii="Arial" w:eastAsia="Arial" w:hAnsi="Arial" w:cs="Arial"/>
        </w:rPr>
      </w:pPr>
      <w:r w:rsidRPr="005874F2">
        <w:rPr>
          <w:rFonts w:ascii="Arial" w:eastAsia="Arial" w:hAnsi="Arial" w:cs="Arial"/>
        </w:rPr>
        <w:t>Robust risk assessments are in place for all young people to minimise risk and good staffing ratios are observed.  There is a clear procedure which is to be followed in the event of a child going missing. Staff are familiar with this procedure and a copy may be made available to parents/carers if they wish. When the child returns to the house, staff will notify the Police, the social worker, on call manager and any other significant adults.</w:t>
      </w:r>
    </w:p>
    <w:p w14:paraId="1263AA3B" w14:textId="77777777" w:rsidR="00143B11" w:rsidRPr="005874F2" w:rsidRDefault="00143B11" w:rsidP="00C26527">
      <w:pPr>
        <w:jc w:val="both"/>
        <w:rPr>
          <w:rFonts w:ascii="Arial" w:eastAsia="Arial" w:hAnsi="Arial" w:cs="Arial"/>
        </w:rPr>
      </w:pPr>
    </w:p>
    <w:p w14:paraId="1486536E"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 xml:space="preserve">Suggestions and Complaints </w:t>
      </w:r>
    </w:p>
    <w:p w14:paraId="003B6D12" w14:textId="77777777" w:rsidR="00143B11" w:rsidRPr="005874F2" w:rsidRDefault="00143B11" w:rsidP="00C26527">
      <w:pPr>
        <w:jc w:val="both"/>
        <w:rPr>
          <w:rFonts w:ascii="Arial" w:eastAsia="Arial" w:hAnsi="Arial" w:cs="Arial"/>
        </w:rPr>
      </w:pPr>
    </w:p>
    <w:p w14:paraId="02D3F14F" w14:textId="66665A39" w:rsidR="00143B11" w:rsidRPr="005874F2" w:rsidRDefault="00080258" w:rsidP="00C26527">
      <w:pPr>
        <w:jc w:val="both"/>
        <w:rPr>
          <w:rFonts w:ascii="Arial" w:eastAsia="Arial" w:hAnsi="Arial" w:cs="Arial"/>
        </w:rPr>
      </w:pPr>
      <w:r w:rsidRPr="005874F2">
        <w:rPr>
          <w:rFonts w:ascii="Arial" w:eastAsia="Arial" w:hAnsi="Arial" w:cs="Arial"/>
        </w:rPr>
        <w:t>Greenview</w:t>
      </w:r>
      <w:r w:rsidR="00143B11" w:rsidRPr="005874F2">
        <w:rPr>
          <w:rFonts w:ascii="Arial" w:eastAsia="Arial" w:hAnsi="Arial" w:cs="Arial"/>
        </w:rPr>
        <w:t xml:space="preserve"> has a clear and detailed policy regarding suggestions and complaints, and all staff and young people are familiar with these processes. There are child friendly suggestions and complaints leaflets designed by our young people themselves and information on these processes is detailed in the Young Person’s Guide. We have an ‘open door’ policy in which young people are given the opportunity to air grievances with management and staff, in group discussions, during 1:1 key time and through their social worker, advocates, regulators and child protection agencies.  Young people also </w:t>
      </w:r>
      <w:proofErr w:type="gramStart"/>
      <w:r w:rsidR="00143B11" w:rsidRPr="005874F2">
        <w:rPr>
          <w:rFonts w:ascii="Arial" w:eastAsia="Arial" w:hAnsi="Arial" w:cs="Arial"/>
        </w:rPr>
        <w:t>have access to a telephone at all times</w:t>
      </w:r>
      <w:proofErr w:type="gramEnd"/>
      <w:r w:rsidR="00143B11" w:rsidRPr="005874F2">
        <w:rPr>
          <w:rFonts w:ascii="Arial" w:eastAsia="Arial" w:hAnsi="Arial" w:cs="Arial"/>
        </w:rPr>
        <w:t xml:space="preserve"> (independent advocates and helpline numbers are prominently displayed).  There is also a free text helpline for young people to use if they wish to </w:t>
      </w:r>
      <w:proofErr w:type="gramStart"/>
      <w:r w:rsidR="00143B11" w:rsidRPr="005874F2">
        <w:rPr>
          <w:rFonts w:ascii="Arial" w:eastAsia="Arial" w:hAnsi="Arial" w:cs="Arial"/>
        </w:rPr>
        <w:t>make contact with</w:t>
      </w:r>
      <w:proofErr w:type="gramEnd"/>
      <w:r w:rsidR="00143B11" w:rsidRPr="005874F2">
        <w:rPr>
          <w:rFonts w:ascii="Arial" w:eastAsia="Arial" w:hAnsi="Arial" w:cs="Arial"/>
        </w:rPr>
        <w:t xml:space="preserve"> external management.</w:t>
      </w:r>
    </w:p>
    <w:p w14:paraId="17DD05CC" w14:textId="77777777" w:rsidR="00143B11" w:rsidRPr="005874F2" w:rsidRDefault="00143B11" w:rsidP="00C26527">
      <w:pPr>
        <w:jc w:val="both"/>
        <w:rPr>
          <w:rFonts w:ascii="Arial" w:eastAsia="Arial" w:hAnsi="Arial" w:cs="Arial"/>
        </w:rPr>
      </w:pPr>
    </w:p>
    <w:p w14:paraId="15341767" w14:textId="40817180" w:rsidR="00143B11" w:rsidRPr="005874F2" w:rsidRDefault="00080258" w:rsidP="00C26527">
      <w:pPr>
        <w:jc w:val="both"/>
        <w:rPr>
          <w:rFonts w:ascii="Arial" w:eastAsia="Arial" w:hAnsi="Arial" w:cs="Arial"/>
        </w:rPr>
      </w:pPr>
      <w:r w:rsidRPr="005874F2">
        <w:rPr>
          <w:rFonts w:ascii="Arial" w:eastAsia="Arial" w:hAnsi="Arial" w:cs="Arial"/>
        </w:rPr>
        <w:t>Greenview</w:t>
      </w:r>
      <w:r w:rsidR="00143B11" w:rsidRPr="005874F2">
        <w:rPr>
          <w:rFonts w:ascii="Arial" w:eastAsia="Arial" w:hAnsi="Arial" w:cs="Arial"/>
        </w:rPr>
        <w:t xml:space="preserve"> will be visited by quarterly by SMT for a Quality Improvement visit and Care Inspectorate inspectors annually.  Parents may also contact the Care Inspectorate directly if they wish to make a complaint.</w:t>
      </w:r>
    </w:p>
    <w:p w14:paraId="0A7275C5" w14:textId="77777777" w:rsidR="00143B11" w:rsidRPr="005874F2" w:rsidRDefault="00143B11" w:rsidP="00C26527">
      <w:pPr>
        <w:jc w:val="both"/>
        <w:rPr>
          <w:rFonts w:ascii="Arial" w:eastAsia="Arial" w:hAnsi="Arial" w:cs="Arial"/>
        </w:rPr>
      </w:pPr>
    </w:p>
    <w:p w14:paraId="641CA9E5" w14:textId="77777777" w:rsidR="00143B11" w:rsidRPr="005874F2" w:rsidRDefault="00143B11" w:rsidP="00C26527">
      <w:pPr>
        <w:jc w:val="both"/>
        <w:rPr>
          <w:rFonts w:ascii="Arial" w:eastAsia="Arial" w:hAnsi="Arial" w:cs="Arial"/>
          <w:b/>
          <w:sz w:val="24"/>
          <w:szCs w:val="24"/>
        </w:rPr>
      </w:pPr>
    </w:p>
    <w:p w14:paraId="3AAE958A" w14:textId="77777777" w:rsidR="00143B11" w:rsidRPr="005874F2" w:rsidRDefault="00143B11" w:rsidP="00C26527">
      <w:pPr>
        <w:jc w:val="both"/>
        <w:rPr>
          <w:rFonts w:ascii="Arial" w:eastAsia="Arial" w:hAnsi="Arial" w:cs="Arial"/>
          <w:sz w:val="24"/>
          <w:szCs w:val="24"/>
        </w:rPr>
      </w:pPr>
      <w:r w:rsidRPr="005874F2">
        <w:rPr>
          <w:rFonts w:ascii="Arial" w:eastAsia="Arial" w:hAnsi="Arial" w:cs="Arial"/>
          <w:b/>
          <w:sz w:val="24"/>
          <w:szCs w:val="24"/>
        </w:rPr>
        <w:t>Emergency Procedures</w:t>
      </w:r>
    </w:p>
    <w:p w14:paraId="56AB9B1C" w14:textId="77777777" w:rsidR="00143B11" w:rsidRPr="005874F2" w:rsidRDefault="00143B11" w:rsidP="00C26527">
      <w:pPr>
        <w:jc w:val="both"/>
        <w:rPr>
          <w:rFonts w:ascii="Arial" w:eastAsia="Arial" w:hAnsi="Arial" w:cs="Arial"/>
        </w:rPr>
      </w:pPr>
    </w:p>
    <w:p w14:paraId="106A620F"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Health and Safety issues are given the highest priority.  Whilst all care is taken </w:t>
      </w:r>
      <w:proofErr w:type="gramStart"/>
      <w:r w:rsidRPr="005874F2">
        <w:rPr>
          <w:rFonts w:ascii="Arial" w:eastAsia="Arial" w:hAnsi="Arial" w:cs="Arial"/>
        </w:rPr>
        <w:t>with regard to</w:t>
      </w:r>
      <w:proofErr w:type="gramEnd"/>
      <w:r w:rsidRPr="005874F2">
        <w:rPr>
          <w:rFonts w:ascii="Arial" w:eastAsia="Arial" w:hAnsi="Arial" w:cs="Arial"/>
        </w:rPr>
        <w:t xml:space="preserve"> health and safety, unforeseen emergencies can occur.  If this should happen, staff will remain calm and follow procedure.   Staff are clear about how to contact emergency services and how to contact senior and emergency support staff out of hours.  Any </w:t>
      </w:r>
      <w:proofErr w:type="gramStart"/>
      <w:r w:rsidRPr="005874F2">
        <w:rPr>
          <w:rFonts w:ascii="Arial" w:eastAsia="Arial" w:hAnsi="Arial" w:cs="Arial"/>
        </w:rPr>
        <w:t>emergency situation</w:t>
      </w:r>
      <w:proofErr w:type="gramEnd"/>
      <w:r w:rsidRPr="005874F2">
        <w:rPr>
          <w:rFonts w:ascii="Arial" w:eastAsia="Arial" w:hAnsi="Arial" w:cs="Arial"/>
        </w:rPr>
        <w:t xml:space="preserve"> will be notified to the Care Inspectorate.</w:t>
      </w:r>
    </w:p>
    <w:p w14:paraId="5C40879B" w14:textId="77777777" w:rsidR="00143B11" w:rsidRPr="005874F2" w:rsidRDefault="00143B11" w:rsidP="00C26527">
      <w:pPr>
        <w:jc w:val="both"/>
        <w:rPr>
          <w:rFonts w:ascii="Arial" w:eastAsia="Arial" w:hAnsi="Arial" w:cs="Arial"/>
        </w:rPr>
      </w:pPr>
    </w:p>
    <w:p w14:paraId="329F1AF4" w14:textId="705CE2DE" w:rsidR="00143B11" w:rsidRPr="005874F2" w:rsidRDefault="00143B11" w:rsidP="00C26527">
      <w:pPr>
        <w:jc w:val="both"/>
        <w:rPr>
          <w:rFonts w:ascii="Arial" w:eastAsia="Arial" w:hAnsi="Arial" w:cs="Arial"/>
        </w:rPr>
      </w:pPr>
      <w:r w:rsidRPr="005874F2">
        <w:rPr>
          <w:rFonts w:ascii="Arial" w:eastAsia="Arial" w:hAnsi="Arial" w:cs="Arial"/>
        </w:rPr>
        <w:t xml:space="preserve">The building is equipped with a fire alarm system, and there are clearly identified escape routes and all </w:t>
      </w:r>
      <w:proofErr w:type="spellStart"/>
      <w:r w:rsidRPr="005874F2">
        <w:rPr>
          <w:rFonts w:ascii="Arial" w:eastAsia="Arial" w:hAnsi="Arial" w:cs="Arial"/>
        </w:rPr>
        <w:t>fire fighting</w:t>
      </w:r>
      <w:proofErr w:type="spellEnd"/>
      <w:r w:rsidRPr="005874F2">
        <w:rPr>
          <w:rFonts w:ascii="Arial" w:eastAsia="Arial" w:hAnsi="Arial" w:cs="Arial"/>
        </w:rPr>
        <w:t xml:space="preserve"> equipment is checked in accordance with regulatory requirements.</w:t>
      </w:r>
    </w:p>
    <w:p w14:paraId="1CD9CDB9" w14:textId="77777777" w:rsidR="00143B11" w:rsidRPr="005874F2" w:rsidRDefault="00143B11" w:rsidP="00C26527">
      <w:pPr>
        <w:jc w:val="both"/>
        <w:rPr>
          <w:rFonts w:ascii="Arial" w:eastAsia="Arial" w:hAnsi="Arial" w:cs="Arial"/>
        </w:rPr>
      </w:pPr>
    </w:p>
    <w:p w14:paraId="6AB5E5D5" w14:textId="77777777" w:rsidR="00143B11" w:rsidRPr="005874F2" w:rsidRDefault="00143B11" w:rsidP="00C26527">
      <w:pPr>
        <w:jc w:val="both"/>
        <w:rPr>
          <w:rFonts w:ascii="Arial" w:eastAsia="Arial" w:hAnsi="Arial" w:cs="Arial"/>
        </w:rPr>
      </w:pPr>
      <w:r w:rsidRPr="005874F2">
        <w:rPr>
          <w:rFonts w:ascii="Arial" w:eastAsia="Arial" w:hAnsi="Arial" w:cs="Arial"/>
        </w:rPr>
        <w:t>In addition</w:t>
      </w:r>
    </w:p>
    <w:p w14:paraId="5F3EFBFC" w14:textId="77777777" w:rsidR="00143B11" w:rsidRPr="005874F2" w:rsidRDefault="00143B11" w:rsidP="00C26527">
      <w:pPr>
        <w:jc w:val="both"/>
        <w:rPr>
          <w:rFonts w:ascii="Arial" w:eastAsia="Arial" w:hAnsi="Arial" w:cs="Arial"/>
        </w:rPr>
      </w:pPr>
    </w:p>
    <w:p w14:paraId="0E55EA10" w14:textId="77777777" w:rsidR="00143B11" w:rsidRPr="005874F2" w:rsidRDefault="00143B11" w:rsidP="00C26527">
      <w:pPr>
        <w:numPr>
          <w:ilvl w:val="0"/>
          <w:numId w:val="36"/>
        </w:numPr>
        <w:jc w:val="both"/>
      </w:pPr>
      <w:r w:rsidRPr="005874F2">
        <w:rPr>
          <w:rFonts w:ascii="Arial" w:eastAsia="Arial" w:hAnsi="Arial" w:cs="Arial"/>
        </w:rPr>
        <w:t>Fire instruction is given to all regular staff regularly.</w:t>
      </w:r>
    </w:p>
    <w:p w14:paraId="1101106D" w14:textId="77777777" w:rsidR="00143B11" w:rsidRPr="005874F2" w:rsidRDefault="00143B11" w:rsidP="00C26527">
      <w:pPr>
        <w:numPr>
          <w:ilvl w:val="0"/>
          <w:numId w:val="36"/>
        </w:numPr>
        <w:jc w:val="both"/>
      </w:pPr>
      <w:r w:rsidRPr="005874F2">
        <w:rPr>
          <w:rFonts w:ascii="Arial" w:eastAsia="Arial" w:hAnsi="Arial" w:cs="Arial"/>
        </w:rPr>
        <w:t>Any sessional or agency staff are given fire instruction at the commencement of any shift.</w:t>
      </w:r>
    </w:p>
    <w:p w14:paraId="70DFEA4E" w14:textId="77777777" w:rsidR="00143B11" w:rsidRPr="005874F2" w:rsidRDefault="00143B11" w:rsidP="00C26527">
      <w:pPr>
        <w:numPr>
          <w:ilvl w:val="0"/>
          <w:numId w:val="36"/>
        </w:numPr>
        <w:jc w:val="both"/>
      </w:pPr>
      <w:r w:rsidRPr="005874F2">
        <w:rPr>
          <w:rFonts w:ascii="Arial" w:eastAsia="Arial" w:hAnsi="Arial" w:cs="Arial"/>
        </w:rPr>
        <w:t>All children are given fire instruction regularly.</w:t>
      </w:r>
    </w:p>
    <w:p w14:paraId="592CA1D4" w14:textId="77777777" w:rsidR="00143B11" w:rsidRPr="005874F2" w:rsidRDefault="00143B11" w:rsidP="00C26527">
      <w:pPr>
        <w:numPr>
          <w:ilvl w:val="0"/>
          <w:numId w:val="36"/>
        </w:numPr>
        <w:jc w:val="both"/>
      </w:pPr>
      <w:r w:rsidRPr="005874F2">
        <w:rPr>
          <w:rFonts w:ascii="Arial" w:eastAsia="Arial" w:hAnsi="Arial" w:cs="Arial"/>
        </w:rPr>
        <w:t>Any new child admitted is given fire instruction at admission</w:t>
      </w:r>
    </w:p>
    <w:p w14:paraId="204926A6" w14:textId="77777777" w:rsidR="00143B11" w:rsidRPr="005874F2" w:rsidRDefault="00143B11" w:rsidP="00C26527">
      <w:pPr>
        <w:numPr>
          <w:ilvl w:val="0"/>
          <w:numId w:val="36"/>
        </w:numPr>
        <w:jc w:val="both"/>
      </w:pPr>
      <w:r w:rsidRPr="005874F2">
        <w:rPr>
          <w:rFonts w:ascii="Arial" w:eastAsia="Arial" w:hAnsi="Arial" w:cs="Arial"/>
        </w:rPr>
        <w:t>Visitors to the house are given fire instruction as appropriate to the length of the visit</w:t>
      </w:r>
    </w:p>
    <w:p w14:paraId="315C5F9C" w14:textId="77777777" w:rsidR="00143B11" w:rsidRPr="005874F2" w:rsidRDefault="00143B11" w:rsidP="00C26527">
      <w:pPr>
        <w:numPr>
          <w:ilvl w:val="0"/>
          <w:numId w:val="36"/>
        </w:numPr>
        <w:jc w:val="both"/>
      </w:pPr>
      <w:r w:rsidRPr="005874F2">
        <w:rPr>
          <w:rFonts w:ascii="Arial" w:eastAsia="Arial" w:hAnsi="Arial" w:cs="Arial"/>
        </w:rPr>
        <w:t>Fire drills are held quarterly at varying times of the day, across all shifts and when a new young person moves in</w:t>
      </w:r>
    </w:p>
    <w:p w14:paraId="3FCCAB14" w14:textId="77777777" w:rsidR="00143B11" w:rsidRPr="005874F2" w:rsidRDefault="00143B11" w:rsidP="00C26527">
      <w:pPr>
        <w:ind w:left="720"/>
        <w:jc w:val="both"/>
        <w:rPr>
          <w:rFonts w:ascii="Arial" w:eastAsia="Arial" w:hAnsi="Arial" w:cs="Arial"/>
        </w:rPr>
      </w:pPr>
    </w:p>
    <w:p w14:paraId="29CBFC14" w14:textId="77777777" w:rsidR="00143B11" w:rsidRPr="005874F2" w:rsidRDefault="00143B11" w:rsidP="00C26527">
      <w:pPr>
        <w:jc w:val="both"/>
        <w:rPr>
          <w:rFonts w:ascii="Arial" w:eastAsia="Arial" w:hAnsi="Arial" w:cs="Arial"/>
        </w:rPr>
      </w:pPr>
      <w:r w:rsidRPr="005874F2">
        <w:rPr>
          <w:rFonts w:ascii="Arial" w:eastAsia="Arial" w:hAnsi="Arial" w:cs="Arial"/>
        </w:rPr>
        <w:t>A fire drill is conducted within the first week whenever a new child has been admitted to test and assess their understanding of instruction, and response to an emergency evacuation.  Each young person will also have a Personal Emergency Evacuation Plan (PEEP) exclusive to them. There will be illuminated, clearly signed fire exits and the signage within the house indicates the route to be followed. There is emergency lighting which is inspected and tested in accordance with regulatory guidelines.  There is a designated fire warden and person who is responsible for fire procedures identified on each shift.</w:t>
      </w:r>
    </w:p>
    <w:p w14:paraId="11924EA1" w14:textId="77777777" w:rsidR="00143B11" w:rsidRPr="005874F2" w:rsidRDefault="00143B11" w:rsidP="00C26527">
      <w:pPr>
        <w:jc w:val="both"/>
        <w:rPr>
          <w:rFonts w:ascii="Arial" w:eastAsia="Arial" w:hAnsi="Arial" w:cs="Arial"/>
        </w:rPr>
      </w:pPr>
    </w:p>
    <w:p w14:paraId="720BC6DF" w14:textId="77777777" w:rsidR="00143B11" w:rsidRPr="005874F2" w:rsidRDefault="00143B11" w:rsidP="00C26527">
      <w:pPr>
        <w:jc w:val="both"/>
        <w:rPr>
          <w:rFonts w:ascii="Arial" w:eastAsia="Arial" w:hAnsi="Arial" w:cs="Arial"/>
        </w:rPr>
      </w:pPr>
    </w:p>
    <w:p w14:paraId="48D9504C" w14:textId="77777777" w:rsidR="00143B11" w:rsidRPr="005874F2" w:rsidRDefault="00143B11" w:rsidP="00C26527">
      <w:pPr>
        <w:jc w:val="both"/>
        <w:rPr>
          <w:rFonts w:ascii="Arial" w:eastAsia="Arial" w:hAnsi="Arial" w:cs="Arial"/>
          <w:sz w:val="28"/>
          <w:szCs w:val="28"/>
        </w:rPr>
      </w:pPr>
      <w:r w:rsidRPr="005874F2">
        <w:rPr>
          <w:rFonts w:ascii="Arial" w:eastAsia="Arial" w:hAnsi="Arial" w:cs="Arial"/>
          <w:b/>
          <w:sz w:val="28"/>
          <w:szCs w:val="28"/>
        </w:rPr>
        <w:t>3. Promoting Positive Behaviour</w:t>
      </w:r>
    </w:p>
    <w:p w14:paraId="53EA540B" w14:textId="77777777" w:rsidR="00143B11" w:rsidRPr="005874F2" w:rsidRDefault="00143B11" w:rsidP="00C26527">
      <w:pPr>
        <w:jc w:val="both"/>
        <w:rPr>
          <w:rFonts w:ascii="Arial" w:eastAsia="Arial" w:hAnsi="Arial" w:cs="Arial"/>
        </w:rPr>
      </w:pPr>
    </w:p>
    <w:p w14:paraId="5FA6FB11" w14:textId="77777777" w:rsidR="00143B11" w:rsidRPr="005874F2" w:rsidRDefault="00143B11" w:rsidP="00C26527">
      <w:pPr>
        <w:jc w:val="both"/>
        <w:rPr>
          <w:rFonts w:ascii="Arial" w:eastAsia="Arial" w:hAnsi="Arial" w:cs="Arial"/>
        </w:rPr>
      </w:pPr>
      <w:proofErr w:type="gramStart"/>
      <w:r w:rsidRPr="005874F2">
        <w:rPr>
          <w:rFonts w:ascii="Arial" w:eastAsia="Arial" w:hAnsi="Arial" w:cs="Arial"/>
        </w:rPr>
        <w:t>All of</w:t>
      </w:r>
      <w:proofErr w:type="gramEnd"/>
      <w:r w:rsidRPr="005874F2">
        <w:rPr>
          <w:rFonts w:ascii="Arial" w:eastAsia="Arial" w:hAnsi="Arial" w:cs="Arial"/>
        </w:rPr>
        <w:t xml:space="preserve"> our work is underpinned by best practice and available guidance and as an organisation we feel it is imperative to maintain a progressive knowledge of informed behavioural management practice models.  As an organisation, we have therefore adopted Therapeutic Crisis Intervention (BILD approved) as our behaviour management model.  To support each young person in developing adaptive coping and self-management skills all staff are trained in this accredited and advanced training programme. The core of this training is to provide care workers with the skills and knowledge to support and teach young people positive responses to any difficult situations and environments. </w:t>
      </w:r>
    </w:p>
    <w:p w14:paraId="23FAA98C" w14:textId="77777777" w:rsidR="00143B11" w:rsidRPr="005874F2" w:rsidRDefault="00143B11" w:rsidP="00C26527">
      <w:pPr>
        <w:jc w:val="both"/>
        <w:rPr>
          <w:rFonts w:ascii="Arial" w:eastAsia="Arial" w:hAnsi="Arial" w:cs="Arial"/>
        </w:rPr>
      </w:pPr>
    </w:p>
    <w:p w14:paraId="624728B0" w14:textId="77777777" w:rsidR="00143B11" w:rsidRPr="005874F2" w:rsidRDefault="00143B11" w:rsidP="00C26527">
      <w:pPr>
        <w:jc w:val="both"/>
        <w:rPr>
          <w:rFonts w:ascii="Arial" w:eastAsia="Arial" w:hAnsi="Arial" w:cs="Arial"/>
        </w:rPr>
      </w:pPr>
      <w:r w:rsidRPr="005874F2">
        <w:rPr>
          <w:rFonts w:ascii="Arial" w:eastAsia="Arial" w:hAnsi="Arial" w:cs="Arial"/>
        </w:rPr>
        <w:t>This training teaches staff to:</w:t>
      </w:r>
    </w:p>
    <w:p w14:paraId="5EF0D70E" w14:textId="77777777" w:rsidR="00143B11" w:rsidRPr="005874F2" w:rsidRDefault="00143B11" w:rsidP="00C26527">
      <w:pPr>
        <w:jc w:val="both"/>
        <w:rPr>
          <w:rFonts w:ascii="Arial" w:eastAsia="Arial" w:hAnsi="Arial" w:cs="Arial"/>
        </w:rPr>
      </w:pPr>
    </w:p>
    <w:p w14:paraId="58771C3C" w14:textId="77777777" w:rsidR="00143B11" w:rsidRPr="005874F2" w:rsidRDefault="00143B11" w:rsidP="00C26527">
      <w:pPr>
        <w:numPr>
          <w:ilvl w:val="0"/>
          <w:numId w:val="37"/>
        </w:numPr>
        <w:jc w:val="both"/>
      </w:pPr>
      <w:r w:rsidRPr="005874F2">
        <w:rPr>
          <w:rFonts w:ascii="Arial" w:eastAsia="Arial" w:hAnsi="Arial" w:cs="Arial"/>
        </w:rPr>
        <w:t xml:space="preserve">Prevent and/or de-escalate a potential </w:t>
      </w:r>
      <w:proofErr w:type="gramStart"/>
      <w:r w:rsidRPr="005874F2">
        <w:rPr>
          <w:rFonts w:ascii="Arial" w:eastAsia="Arial" w:hAnsi="Arial" w:cs="Arial"/>
        </w:rPr>
        <w:t>crisis situation</w:t>
      </w:r>
      <w:proofErr w:type="gramEnd"/>
      <w:r w:rsidRPr="005874F2">
        <w:rPr>
          <w:rFonts w:ascii="Arial" w:eastAsia="Arial" w:hAnsi="Arial" w:cs="Arial"/>
        </w:rPr>
        <w:t xml:space="preserve"> involving a young person </w:t>
      </w:r>
    </w:p>
    <w:p w14:paraId="6C831611" w14:textId="77777777" w:rsidR="00143B11" w:rsidRPr="005874F2" w:rsidRDefault="00143B11" w:rsidP="00C26527">
      <w:pPr>
        <w:numPr>
          <w:ilvl w:val="0"/>
          <w:numId w:val="37"/>
        </w:numPr>
        <w:jc w:val="both"/>
      </w:pPr>
      <w:r w:rsidRPr="005874F2">
        <w:rPr>
          <w:rFonts w:ascii="Arial" w:eastAsia="Arial" w:hAnsi="Arial" w:cs="Arial"/>
        </w:rPr>
        <w:t xml:space="preserve">Safely and therapeutically manage </w:t>
      </w:r>
      <w:proofErr w:type="gramStart"/>
      <w:r w:rsidRPr="005874F2">
        <w:rPr>
          <w:rFonts w:ascii="Arial" w:eastAsia="Arial" w:hAnsi="Arial" w:cs="Arial"/>
        </w:rPr>
        <w:t>a crisis situation</w:t>
      </w:r>
      <w:proofErr w:type="gramEnd"/>
    </w:p>
    <w:p w14:paraId="7BF27612" w14:textId="77777777" w:rsidR="00143B11" w:rsidRPr="005874F2" w:rsidRDefault="00143B11" w:rsidP="00C26527">
      <w:pPr>
        <w:numPr>
          <w:ilvl w:val="0"/>
          <w:numId w:val="37"/>
        </w:numPr>
        <w:jc w:val="both"/>
      </w:pPr>
      <w:r w:rsidRPr="005874F2">
        <w:rPr>
          <w:rFonts w:ascii="Arial" w:eastAsia="Arial" w:hAnsi="Arial" w:cs="Arial"/>
        </w:rPr>
        <w:t>Be able to help children and young people improve their coping strategies</w:t>
      </w:r>
    </w:p>
    <w:p w14:paraId="1FA87FF6" w14:textId="77777777" w:rsidR="00143B11" w:rsidRPr="005874F2" w:rsidRDefault="00143B11" w:rsidP="00C26527">
      <w:pPr>
        <w:numPr>
          <w:ilvl w:val="0"/>
          <w:numId w:val="37"/>
        </w:numPr>
        <w:jc w:val="both"/>
        <w:rPr>
          <w:rFonts w:ascii="Arial" w:eastAsia="Arial" w:hAnsi="Arial" w:cs="Arial"/>
        </w:rPr>
      </w:pPr>
      <w:r w:rsidRPr="005874F2">
        <w:rPr>
          <w:rFonts w:ascii="Arial" w:eastAsia="Arial" w:hAnsi="Arial" w:cs="Arial"/>
        </w:rPr>
        <w:t>Provide physical intervention as a last resort where necessary to keep a young person and/or others safe from harm</w:t>
      </w:r>
    </w:p>
    <w:p w14:paraId="1E41B7BE" w14:textId="77777777" w:rsidR="00143B11" w:rsidRPr="005874F2" w:rsidRDefault="00143B11" w:rsidP="00C26527">
      <w:pPr>
        <w:numPr>
          <w:ilvl w:val="0"/>
          <w:numId w:val="37"/>
        </w:numPr>
        <w:jc w:val="both"/>
      </w:pPr>
      <w:r w:rsidRPr="005874F2">
        <w:rPr>
          <w:rFonts w:ascii="Arial" w:eastAsia="Arial" w:hAnsi="Arial" w:cs="Arial"/>
        </w:rPr>
        <w:t>Initial training over four days and then refresher training in line with policy</w:t>
      </w:r>
    </w:p>
    <w:p w14:paraId="5A32B06A" w14:textId="77777777" w:rsidR="00143B11" w:rsidRPr="005874F2" w:rsidRDefault="00143B11" w:rsidP="00C26527">
      <w:pPr>
        <w:numPr>
          <w:ilvl w:val="0"/>
          <w:numId w:val="37"/>
        </w:numPr>
        <w:jc w:val="both"/>
      </w:pPr>
      <w:r w:rsidRPr="005874F2">
        <w:rPr>
          <w:rFonts w:ascii="Arial" w:eastAsia="Arial" w:hAnsi="Arial" w:cs="Arial"/>
        </w:rPr>
        <w:t>Competency checks will be carried out and assessed through practice observation and in debriefing/post crisis sessions following any incidents.</w:t>
      </w:r>
    </w:p>
    <w:p w14:paraId="65A6BBC8" w14:textId="77777777" w:rsidR="00143B11" w:rsidRPr="005874F2" w:rsidRDefault="00143B11" w:rsidP="00C26527">
      <w:pPr>
        <w:ind w:left="720"/>
        <w:jc w:val="both"/>
        <w:rPr>
          <w:rFonts w:ascii="Arial" w:eastAsia="Arial" w:hAnsi="Arial" w:cs="Arial"/>
        </w:rPr>
      </w:pPr>
    </w:p>
    <w:p w14:paraId="487EC95D"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The </w:t>
      </w:r>
      <w:proofErr w:type="gramStart"/>
      <w:r w:rsidRPr="005874F2">
        <w:rPr>
          <w:rFonts w:ascii="Arial" w:eastAsia="Arial" w:hAnsi="Arial" w:cs="Arial"/>
        </w:rPr>
        <w:t>main focus</w:t>
      </w:r>
      <w:proofErr w:type="gramEnd"/>
      <w:r w:rsidRPr="005874F2">
        <w:rPr>
          <w:rFonts w:ascii="Arial" w:eastAsia="Arial" w:hAnsi="Arial" w:cs="Arial"/>
        </w:rPr>
        <w:t xml:space="preserve"> of this training is on teaching staff to de-escalate potentially volatile and violent situations using their relationship with the young person and the behaviour support techniques taught on the training.  The framework highlights to staff the most important tool they have when working with young people is themselves and treating young people sensitively, consistently and in a caring way is the single most important contribution we make. </w:t>
      </w:r>
    </w:p>
    <w:p w14:paraId="42FFC93B" w14:textId="77777777" w:rsidR="00143B11" w:rsidRPr="005874F2" w:rsidRDefault="00143B11" w:rsidP="00C26527">
      <w:pPr>
        <w:jc w:val="both"/>
        <w:rPr>
          <w:rFonts w:ascii="Arial" w:eastAsia="Arial" w:hAnsi="Arial" w:cs="Arial"/>
        </w:rPr>
      </w:pPr>
    </w:p>
    <w:p w14:paraId="69D7AB1B"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The framework puts huge emphasis on de-escalating situations in the early stages of crisis however in cases of extreme behaviour which may result in physical harm or serious damage to property, and when all efforts to de-escalate a situation have been exhausted, adults are taught in the training to ‘safely hold’ a young person to keep them safe.   Physical restraint will </w:t>
      </w:r>
      <w:r w:rsidRPr="005874F2">
        <w:rPr>
          <w:rFonts w:ascii="Arial" w:eastAsia="Arial" w:hAnsi="Arial" w:cs="Arial"/>
        </w:rPr>
        <w:lastRenderedPageBreak/>
        <w:t>only be used if it forms part of the placement plan and has been agreed by the placing authority and has been discussed with the young person on admission.</w:t>
      </w:r>
    </w:p>
    <w:p w14:paraId="11CC2060" w14:textId="77777777" w:rsidR="00143B11" w:rsidRPr="005874F2" w:rsidRDefault="00143B11" w:rsidP="00C26527">
      <w:pPr>
        <w:jc w:val="both"/>
        <w:rPr>
          <w:rFonts w:ascii="Arial" w:eastAsia="Arial" w:hAnsi="Arial" w:cs="Arial"/>
        </w:rPr>
      </w:pPr>
    </w:p>
    <w:p w14:paraId="5F02B620"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The Risk Assessment and Management Plan (RAMP) will detail the best intervention strategies to employ </w:t>
      </w:r>
      <w:proofErr w:type="gramStart"/>
      <w:r w:rsidRPr="005874F2">
        <w:rPr>
          <w:rFonts w:ascii="Arial" w:eastAsia="Arial" w:hAnsi="Arial" w:cs="Arial"/>
        </w:rPr>
        <w:t>in order to</w:t>
      </w:r>
      <w:proofErr w:type="gramEnd"/>
      <w:r w:rsidRPr="005874F2">
        <w:rPr>
          <w:rFonts w:ascii="Arial" w:eastAsia="Arial" w:hAnsi="Arial" w:cs="Arial"/>
        </w:rPr>
        <w:t xml:space="preserve"> avoid physical intervention and to defuse any challenging behaviour. This is updated every three months as a minimum and always following any serious incident or change in circumstances. The Risk Assessment and Management Plan will indicate whether a young person would need to be prevented from leaving the home during a time of crisis. This would be based on clear risk assessment that they or others would be placed at significant risk. This will be agreed with the placing authority as part of the placement plan for the child. This may include the local authority, placing authority, family members, </w:t>
      </w:r>
      <w:proofErr w:type="gramStart"/>
      <w:r w:rsidRPr="005874F2">
        <w:rPr>
          <w:rFonts w:ascii="Arial" w:eastAsia="Arial" w:hAnsi="Arial" w:cs="Arial"/>
        </w:rPr>
        <w:t>transport</w:t>
      </w:r>
      <w:proofErr w:type="gramEnd"/>
      <w:r w:rsidRPr="005874F2">
        <w:rPr>
          <w:rFonts w:ascii="Arial" w:eastAsia="Arial" w:hAnsi="Arial" w:cs="Arial"/>
        </w:rPr>
        <w:t xml:space="preserve"> and local police.  If a young person leaves the house without </w:t>
      </w:r>
      <w:proofErr w:type="gramStart"/>
      <w:r w:rsidRPr="005874F2">
        <w:rPr>
          <w:rFonts w:ascii="Arial" w:eastAsia="Arial" w:hAnsi="Arial" w:cs="Arial"/>
        </w:rPr>
        <w:t>permission</w:t>
      </w:r>
      <w:proofErr w:type="gramEnd"/>
      <w:r w:rsidRPr="005874F2">
        <w:rPr>
          <w:rFonts w:ascii="Arial" w:eastAsia="Arial" w:hAnsi="Arial" w:cs="Arial"/>
        </w:rPr>
        <w:t xml:space="preserve"> then an individual reporting protocol is in place which reflects their individual risk assessment and placement plan goals.</w:t>
      </w:r>
    </w:p>
    <w:p w14:paraId="0611CCC2" w14:textId="77777777" w:rsidR="00143B11" w:rsidRPr="005874F2" w:rsidRDefault="00143B11" w:rsidP="00C26527">
      <w:pPr>
        <w:jc w:val="both"/>
        <w:rPr>
          <w:rFonts w:ascii="Arial" w:eastAsia="Arial" w:hAnsi="Arial" w:cs="Arial"/>
        </w:rPr>
      </w:pPr>
    </w:p>
    <w:p w14:paraId="7022616E" w14:textId="26138749" w:rsidR="22ED1568" w:rsidRPr="005874F2" w:rsidRDefault="22ED1568" w:rsidP="00C26527">
      <w:pPr>
        <w:jc w:val="both"/>
        <w:rPr>
          <w:rFonts w:ascii="Arial" w:eastAsia="Arial" w:hAnsi="Arial" w:cs="Arial"/>
        </w:rPr>
      </w:pPr>
      <w:r w:rsidRPr="005874F2">
        <w:rPr>
          <w:rFonts w:ascii="Arial" w:eastAsia="Arial" w:hAnsi="Arial" w:cs="Arial"/>
        </w:rPr>
        <w:t xml:space="preserve">Each staff member will be put through training in trauma, to help them understand the children and young people’s ACE’s </w:t>
      </w:r>
      <w:proofErr w:type="spellStart"/>
      <w:r w:rsidRPr="005874F2">
        <w:rPr>
          <w:rFonts w:ascii="Arial" w:eastAsia="Arial" w:hAnsi="Arial" w:cs="Arial"/>
        </w:rPr>
        <w:t>alongisde</w:t>
      </w:r>
      <w:proofErr w:type="spellEnd"/>
      <w:r w:rsidRPr="005874F2">
        <w:rPr>
          <w:rFonts w:ascii="Arial" w:eastAsia="Arial" w:hAnsi="Arial" w:cs="Arial"/>
        </w:rPr>
        <w:t xml:space="preserve"> equip them to build positive relationships. This trauma informed practice is key in supporting childr</w:t>
      </w:r>
      <w:r w:rsidR="4900054D" w:rsidRPr="005874F2">
        <w:rPr>
          <w:rFonts w:ascii="Arial" w:eastAsia="Arial" w:hAnsi="Arial" w:cs="Arial"/>
        </w:rPr>
        <w:t>en and young people to feel safe and nurtured and outlines the way in which we expect our staff teams to understand and interact with those in our care.</w:t>
      </w:r>
    </w:p>
    <w:p w14:paraId="49FA2AC0" w14:textId="77777777" w:rsidR="00143B11" w:rsidRPr="005874F2" w:rsidRDefault="00143B11" w:rsidP="00C26527">
      <w:pPr>
        <w:pStyle w:val="Heading1"/>
        <w:spacing w:before="240"/>
        <w:jc w:val="both"/>
        <w:rPr>
          <w:rFonts w:ascii="Arial" w:eastAsia="Arial" w:hAnsi="Arial" w:cs="Arial"/>
          <w:color w:val="auto"/>
          <w:sz w:val="24"/>
          <w:szCs w:val="24"/>
        </w:rPr>
      </w:pPr>
    </w:p>
    <w:p w14:paraId="42827A03" w14:textId="77777777" w:rsidR="00143B11" w:rsidRPr="005874F2" w:rsidRDefault="00143B11" w:rsidP="00C26527">
      <w:pPr>
        <w:jc w:val="both"/>
        <w:rPr>
          <w:rFonts w:ascii="Arial" w:eastAsia="Arial" w:hAnsi="Arial" w:cs="Arial"/>
        </w:rPr>
      </w:pPr>
    </w:p>
    <w:p w14:paraId="228F9E55" w14:textId="77777777" w:rsidR="00143B11" w:rsidRPr="005874F2" w:rsidRDefault="00143B11" w:rsidP="00C26527">
      <w:pPr>
        <w:jc w:val="both"/>
        <w:rPr>
          <w:rFonts w:ascii="Arial" w:eastAsia="Arial" w:hAnsi="Arial" w:cs="Arial"/>
          <w:sz w:val="28"/>
          <w:szCs w:val="28"/>
        </w:rPr>
      </w:pPr>
      <w:r w:rsidRPr="005874F2">
        <w:rPr>
          <w:rFonts w:ascii="Arial" w:eastAsia="Arial" w:hAnsi="Arial" w:cs="Arial"/>
          <w:b/>
          <w:sz w:val="28"/>
          <w:szCs w:val="28"/>
        </w:rPr>
        <w:t>4. Education</w:t>
      </w:r>
    </w:p>
    <w:p w14:paraId="7AB9E32A" w14:textId="77777777" w:rsidR="00143B11" w:rsidRPr="005874F2" w:rsidRDefault="00143B11" w:rsidP="00C26527">
      <w:pPr>
        <w:jc w:val="both"/>
        <w:rPr>
          <w:rFonts w:ascii="Arial" w:eastAsia="Arial" w:hAnsi="Arial" w:cs="Arial"/>
        </w:rPr>
      </w:pPr>
    </w:p>
    <w:p w14:paraId="484CBC9E" w14:textId="740E4BBB" w:rsidR="00143B11" w:rsidRPr="005874F2" w:rsidRDefault="00143B11" w:rsidP="00C26527">
      <w:pPr>
        <w:jc w:val="both"/>
        <w:rPr>
          <w:rFonts w:ascii="Arial" w:eastAsia="Arial" w:hAnsi="Arial" w:cs="Arial"/>
        </w:rPr>
      </w:pPr>
      <w:r w:rsidRPr="005874F2">
        <w:rPr>
          <w:rFonts w:ascii="Arial" w:eastAsia="Arial" w:hAnsi="Arial" w:cs="Arial"/>
        </w:rPr>
        <w:t xml:space="preserve">Education, in </w:t>
      </w:r>
      <w:proofErr w:type="gramStart"/>
      <w:r w:rsidRPr="005874F2">
        <w:rPr>
          <w:rFonts w:ascii="Arial" w:eastAsia="Arial" w:hAnsi="Arial" w:cs="Arial"/>
        </w:rPr>
        <w:t>all of</w:t>
      </w:r>
      <w:proofErr w:type="gramEnd"/>
      <w:r w:rsidRPr="005874F2">
        <w:rPr>
          <w:rFonts w:ascii="Arial" w:eastAsia="Arial" w:hAnsi="Arial" w:cs="Arial"/>
        </w:rPr>
        <w:t xml:space="preserve"> its forms, is one of the cornerstones of personal growth and development therefore all young people are actively encouraged to participate in educational opportunities appropriate to their need(s).  Each accommodated young person will have a Personal Plan which outlines all plans for the young person’s care and education. Where appropriate, this will also include a copy of any Coordinated Support Plan </w:t>
      </w:r>
      <w:r w:rsidR="00496E2A">
        <w:rPr>
          <w:rFonts w:ascii="Arial" w:eastAsia="Arial" w:hAnsi="Arial" w:cs="Arial"/>
        </w:rPr>
        <w:t>or EHCP</w:t>
      </w:r>
      <w:r w:rsidRPr="005874F2">
        <w:rPr>
          <w:rFonts w:ascii="Arial" w:eastAsia="Arial" w:hAnsi="Arial" w:cs="Arial"/>
        </w:rPr>
        <w:t>. ·</w:t>
      </w:r>
      <w:r w:rsidRPr="005874F2">
        <w:rPr>
          <w:rFonts w:ascii="Times New Roman" w:eastAsia="Times New Roman" w:hAnsi="Times New Roman" w:cs="Times New Roman"/>
          <w:sz w:val="14"/>
          <w:szCs w:val="14"/>
        </w:rPr>
        <w:t xml:space="preserve"> </w:t>
      </w:r>
      <w:r w:rsidRPr="005874F2">
        <w:rPr>
          <w:rFonts w:ascii="Arial" w:eastAsia="Arial" w:hAnsi="Arial" w:cs="Arial"/>
        </w:rPr>
        <w:t xml:space="preserve">The young person’s working file will detail which </w:t>
      </w:r>
      <w:proofErr w:type="gramStart"/>
      <w:r w:rsidRPr="005874F2">
        <w:rPr>
          <w:rFonts w:ascii="Arial" w:eastAsia="Arial" w:hAnsi="Arial" w:cs="Arial"/>
        </w:rPr>
        <w:t>particular education</w:t>
      </w:r>
      <w:proofErr w:type="gramEnd"/>
      <w:r w:rsidR="004770ED">
        <w:rPr>
          <w:rFonts w:ascii="Arial" w:eastAsia="Arial" w:hAnsi="Arial" w:cs="Arial"/>
        </w:rPr>
        <w:t xml:space="preserve"> provision</w:t>
      </w:r>
      <w:r w:rsidRPr="005874F2">
        <w:rPr>
          <w:rFonts w:ascii="Arial" w:eastAsia="Arial" w:hAnsi="Arial" w:cs="Arial"/>
        </w:rPr>
        <w:t xml:space="preserve"> the young person will attend, monitoring of a young person’s school attendance, parental/social work involvement in their education, dates of national examinations and any other examinations the young person may be taking. Transitions service, job centre, training schemes, employment agencies and local employers as appropriate, </w:t>
      </w:r>
      <w:proofErr w:type="gramStart"/>
      <w:r w:rsidRPr="005874F2">
        <w:rPr>
          <w:rFonts w:ascii="Arial" w:eastAsia="Arial" w:hAnsi="Arial" w:cs="Arial"/>
        </w:rPr>
        <w:t>and,</w:t>
      </w:r>
      <w:proofErr w:type="gramEnd"/>
      <w:r w:rsidRPr="005874F2">
        <w:rPr>
          <w:rFonts w:ascii="Arial" w:eastAsia="Arial" w:hAnsi="Arial" w:cs="Arial"/>
        </w:rPr>
        <w:t xml:space="preserve"> arrangements for travelling to and from school may also be included where applicable.</w:t>
      </w:r>
    </w:p>
    <w:p w14:paraId="42ECC4B4" w14:textId="77777777" w:rsidR="00143B11" w:rsidRPr="005874F2" w:rsidRDefault="00143B11" w:rsidP="00C26527">
      <w:pPr>
        <w:jc w:val="both"/>
        <w:rPr>
          <w:rFonts w:ascii="Arial" w:eastAsia="Arial" w:hAnsi="Arial" w:cs="Arial"/>
        </w:rPr>
      </w:pPr>
    </w:p>
    <w:p w14:paraId="1042F5ED" w14:textId="1742591A" w:rsidR="00143B11" w:rsidRPr="005874F2" w:rsidRDefault="00F54EED" w:rsidP="00C26527">
      <w:pPr>
        <w:jc w:val="both"/>
        <w:rPr>
          <w:rFonts w:ascii="Arial" w:eastAsia="Arial" w:hAnsi="Arial" w:cs="Arial"/>
        </w:rPr>
      </w:pPr>
      <w:r w:rsidRPr="005874F2">
        <w:rPr>
          <w:rFonts w:ascii="Arial" w:eastAsia="Arial" w:hAnsi="Arial" w:cs="Arial"/>
        </w:rPr>
        <w:t>Phoenix Abbey</w:t>
      </w:r>
      <w:r w:rsidR="00143B11" w:rsidRPr="005874F2">
        <w:rPr>
          <w:rFonts w:ascii="Arial" w:eastAsia="Arial" w:hAnsi="Arial" w:cs="Arial"/>
        </w:rPr>
        <w:t xml:space="preserve"> recognises that each young person is an individual, is unique and will respond differently to various stimuli. It is imperative that any learning issues are addressed, with plans agreed for resolution prior to the admission of any young person.   </w:t>
      </w:r>
      <w:r w:rsidRPr="005874F2">
        <w:rPr>
          <w:rFonts w:ascii="Arial" w:eastAsia="Arial" w:hAnsi="Arial" w:cs="Arial"/>
        </w:rPr>
        <w:t>Phoenix Abbey</w:t>
      </w:r>
      <w:r w:rsidR="00143B11" w:rsidRPr="005874F2">
        <w:rPr>
          <w:rFonts w:ascii="Arial" w:eastAsia="Arial" w:hAnsi="Arial" w:cs="Arial"/>
        </w:rPr>
        <w:t xml:space="preserve"> can offer an appropriate education package designed to meet the needs of each young person living in </w:t>
      </w:r>
      <w:r w:rsidRPr="005874F2">
        <w:rPr>
          <w:rFonts w:ascii="Arial" w:eastAsia="Arial" w:hAnsi="Arial" w:cs="Arial"/>
        </w:rPr>
        <w:t>Phoenix Abbey</w:t>
      </w:r>
      <w:r w:rsidR="00143B11" w:rsidRPr="005874F2">
        <w:rPr>
          <w:rFonts w:ascii="Arial" w:eastAsia="Arial" w:hAnsi="Arial" w:cs="Arial"/>
        </w:rPr>
        <w:t xml:space="preserve"> within their independent schools.   </w:t>
      </w:r>
      <w:r w:rsidRPr="005874F2">
        <w:rPr>
          <w:rFonts w:ascii="Arial" w:eastAsia="Arial" w:hAnsi="Arial" w:cs="Arial"/>
        </w:rPr>
        <w:t>Phoenix Abbey</w:t>
      </w:r>
      <w:r w:rsidR="00143B11" w:rsidRPr="005874F2">
        <w:rPr>
          <w:rFonts w:ascii="Arial" w:eastAsia="Arial" w:hAnsi="Arial" w:cs="Arial"/>
        </w:rPr>
        <w:t xml:space="preserve"> houses have a dedicated ‘study’ area for use by all young people, complete with appropriate learning equipment, a computer with internet facilities and books. In addition, each young person has the facility for further private study in their own bedroom.  </w:t>
      </w:r>
    </w:p>
    <w:p w14:paraId="73E131FA" w14:textId="77777777" w:rsidR="00143B11" w:rsidRPr="005874F2" w:rsidRDefault="00143B11" w:rsidP="00C26527">
      <w:pPr>
        <w:jc w:val="both"/>
        <w:rPr>
          <w:rFonts w:ascii="Arial" w:eastAsia="Arial" w:hAnsi="Arial" w:cs="Arial"/>
        </w:rPr>
      </w:pPr>
    </w:p>
    <w:p w14:paraId="21473C75" w14:textId="39C815A0" w:rsidR="00143B11" w:rsidRPr="005874F2" w:rsidRDefault="00143B11" w:rsidP="00C26527">
      <w:pPr>
        <w:jc w:val="both"/>
        <w:rPr>
          <w:rFonts w:ascii="Arial" w:eastAsia="Arial" w:hAnsi="Arial" w:cs="Arial"/>
        </w:rPr>
      </w:pPr>
      <w:r w:rsidRPr="005874F2">
        <w:rPr>
          <w:rFonts w:ascii="Arial" w:eastAsia="Arial" w:hAnsi="Arial" w:cs="Arial"/>
        </w:rPr>
        <w:t xml:space="preserve">Young people will always be supported during any educational transition at both school and </w:t>
      </w:r>
      <w:proofErr w:type="gramStart"/>
      <w:r w:rsidRPr="005874F2">
        <w:rPr>
          <w:rFonts w:ascii="Arial" w:eastAsia="Arial" w:hAnsi="Arial" w:cs="Arial"/>
        </w:rPr>
        <w:t>college</w:t>
      </w:r>
      <w:proofErr w:type="gramEnd"/>
      <w:r w:rsidRPr="005874F2">
        <w:rPr>
          <w:rFonts w:ascii="Arial" w:eastAsia="Arial" w:hAnsi="Arial" w:cs="Arial"/>
        </w:rPr>
        <w:t xml:space="preserve"> and we will also work with local authorities to secure an appropriate educational placement for the young person based on recommendations of any statements and risk assessments.  Where a young person finds attending school particularly problematic, </w:t>
      </w:r>
      <w:r w:rsidR="00080258" w:rsidRPr="005874F2">
        <w:rPr>
          <w:rFonts w:ascii="Arial" w:eastAsia="Arial" w:hAnsi="Arial" w:cs="Arial"/>
        </w:rPr>
        <w:t>Greenview</w:t>
      </w:r>
      <w:r w:rsidRPr="005874F2">
        <w:rPr>
          <w:rFonts w:ascii="Arial" w:eastAsia="Arial" w:hAnsi="Arial" w:cs="Arial"/>
        </w:rPr>
        <w:t xml:space="preserve"> staff will liaise with the young person’s local authority and school to develop an outreach programme aimed at overcoming any barriers and reintegrating the young person back into an education environment in the best way possible, while also ensuring they do not miss too much coursework and continue their education in house.   </w:t>
      </w:r>
    </w:p>
    <w:p w14:paraId="44E71910" w14:textId="77777777" w:rsidR="00143B11" w:rsidRPr="005874F2" w:rsidRDefault="00143B11" w:rsidP="00C26527">
      <w:pPr>
        <w:jc w:val="both"/>
        <w:rPr>
          <w:rFonts w:ascii="Arial" w:eastAsia="Arial" w:hAnsi="Arial" w:cs="Arial"/>
        </w:rPr>
      </w:pPr>
    </w:p>
    <w:p w14:paraId="70B95C5E" w14:textId="143D380F" w:rsidR="00143B11" w:rsidRPr="005874F2" w:rsidRDefault="00143B11" w:rsidP="00C26527">
      <w:pPr>
        <w:jc w:val="both"/>
        <w:rPr>
          <w:rFonts w:ascii="Arial" w:eastAsia="Arial" w:hAnsi="Arial" w:cs="Arial"/>
        </w:rPr>
      </w:pPr>
      <w:r w:rsidRPr="005874F2">
        <w:rPr>
          <w:rFonts w:ascii="Arial" w:eastAsia="Arial" w:hAnsi="Arial" w:cs="Arial"/>
        </w:rPr>
        <w:t xml:space="preserve">We aim to equip each young person with the ability to manage life events so that they can deal with adversities, recognise </w:t>
      </w:r>
      <w:proofErr w:type="gramStart"/>
      <w:r w:rsidRPr="005874F2">
        <w:rPr>
          <w:rFonts w:ascii="Arial" w:eastAsia="Arial" w:hAnsi="Arial" w:cs="Arial"/>
        </w:rPr>
        <w:t>opportunities</w:t>
      </w:r>
      <w:proofErr w:type="gramEnd"/>
      <w:r w:rsidRPr="005874F2">
        <w:rPr>
          <w:rFonts w:ascii="Arial" w:eastAsia="Arial" w:hAnsi="Arial" w:cs="Arial"/>
        </w:rPr>
        <w:t xml:space="preserve"> and ultimately shape their own future for the better.  To achieve </w:t>
      </w:r>
      <w:r w:rsidR="00040FF0" w:rsidRPr="005874F2">
        <w:rPr>
          <w:rFonts w:ascii="Arial" w:eastAsia="Arial" w:hAnsi="Arial" w:cs="Arial"/>
        </w:rPr>
        <w:t>this,</w:t>
      </w:r>
      <w:r w:rsidRPr="005874F2">
        <w:rPr>
          <w:rFonts w:ascii="Arial" w:eastAsia="Arial" w:hAnsi="Arial" w:cs="Arial"/>
        </w:rPr>
        <w:t xml:space="preserve"> we feel educational attainment is a key factor.  </w:t>
      </w:r>
    </w:p>
    <w:p w14:paraId="12196F06" w14:textId="77777777" w:rsidR="00143B11" w:rsidRPr="005874F2" w:rsidRDefault="00143B11" w:rsidP="00C26527">
      <w:pPr>
        <w:jc w:val="both"/>
        <w:rPr>
          <w:rFonts w:ascii="Arial" w:eastAsia="Arial" w:hAnsi="Arial" w:cs="Arial"/>
        </w:rPr>
      </w:pPr>
    </w:p>
    <w:p w14:paraId="74C4E9CE" w14:textId="77777777" w:rsidR="00143B11" w:rsidRPr="005874F2" w:rsidRDefault="00143B11" w:rsidP="00C26527">
      <w:pPr>
        <w:jc w:val="both"/>
        <w:rPr>
          <w:rFonts w:ascii="Arial" w:eastAsia="Arial" w:hAnsi="Arial" w:cs="Arial"/>
        </w:rPr>
      </w:pPr>
    </w:p>
    <w:p w14:paraId="414A7F9E" w14:textId="269517AF" w:rsidR="00143B11" w:rsidRPr="005874F2" w:rsidRDefault="00040FF0" w:rsidP="00C26527">
      <w:pPr>
        <w:jc w:val="both"/>
        <w:rPr>
          <w:rFonts w:ascii="Arial" w:eastAsia="Arial" w:hAnsi="Arial" w:cs="Arial"/>
        </w:rPr>
      </w:pPr>
      <w:r w:rsidRPr="005874F2">
        <w:rPr>
          <w:rFonts w:ascii="Arial" w:eastAsia="Arial" w:hAnsi="Arial" w:cs="Arial"/>
        </w:rPr>
        <w:t>Therefore,</w:t>
      </w:r>
      <w:r w:rsidR="00143B11" w:rsidRPr="005874F2">
        <w:rPr>
          <w:rFonts w:ascii="Arial" w:eastAsia="Arial" w:hAnsi="Arial" w:cs="Arial"/>
        </w:rPr>
        <w:t xml:space="preserve"> we will: </w:t>
      </w:r>
    </w:p>
    <w:p w14:paraId="620EACEF" w14:textId="77777777" w:rsidR="00143B11" w:rsidRPr="005874F2" w:rsidRDefault="00143B11" w:rsidP="00C26527">
      <w:pPr>
        <w:jc w:val="both"/>
        <w:rPr>
          <w:rFonts w:ascii="Arial" w:eastAsia="Arial" w:hAnsi="Arial" w:cs="Arial"/>
        </w:rPr>
      </w:pPr>
    </w:p>
    <w:p w14:paraId="680D332D" w14:textId="77777777" w:rsidR="00143B11" w:rsidRPr="005874F2" w:rsidRDefault="00143B11" w:rsidP="00C26527">
      <w:pPr>
        <w:numPr>
          <w:ilvl w:val="0"/>
          <w:numId w:val="38"/>
        </w:numPr>
        <w:jc w:val="both"/>
      </w:pPr>
      <w:r w:rsidRPr="005874F2">
        <w:rPr>
          <w:rFonts w:ascii="Arial" w:eastAsia="Arial" w:hAnsi="Arial" w:cs="Arial"/>
        </w:rPr>
        <w:t xml:space="preserve">Ensure stability and continuity of care through supportive corporate parenting and the development of secure attachment patterns </w:t>
      </w:r>
      <w:proofErr w:type="gramStart"/>
      <w:r w:rsidRPr="005874F2">
        <w:rPr>
          <w:rFonts w:ascii="Arial" w:eastAsia="Arial" w:hAnsi="Arial" w:cs="Arial"/>
        </w:rPr>
        <w:t>in order to</w:t>
      </w:r>
      <w:proofErr w:type="gramEnd"/>
      <w:r w:rsidRPr="005874F2">
        <w:rPr>
          <w:rFonts w:ascii="Arial" w:eastAsia="Arial" w:hAnsi="Arial" w:cs="Arial"/>
        </w:rPr>
        <w:t xml:space="preserve"> raise self-esteem.</w:t>
      </w:r>
    </w:p>
    <w:p w14:paraId="5D7123D5" w14:textId="2FBD368F" w:rsidR="00143B11" w:rsidRPr="005874F2" w:rsidRDefault="00143B11" w:rsidP="00C26527">
      <w:pPr>
        <w:numPr>
          <w:ilvl w:val="0"/>
          <w:numId w:val="38"/>
        </w:numPr>
        <w:jc w:val="both"/>
      </w:pPr>
      <w:r w:rsidRPr="005874F2">
        <w:rPr>
          <w:rFonts w:ascii="Arial" w:eastAsia="Arial" w:hAnsi="Arial" w:cs="Arial"/>
        </w:rPr>
        <w:t xml:space="preserve">Provide individual professional teaching support (with the support of our </w:t>
      </w:r>
      <w:r w:rsidR="00080258" w:rsidRPr="005874F2">
        <w:rPr>
          <w:rFonts w:ascii="Arial" w:eastAsia="Arial" w:hAnsi="Arial" w:cs="Arial"/>
        </w:rPr>
        <w:t>Greenview</w:t>
      </w:r>
      <w:r w:rsidRPr="005874F2">
        <w:rPr>
          <w:rFonts w:ascii="Arial" w:eastAsia="Arial" w:hAnsi="Arial" w:cs="Arial"/>
        </w:rPr>
        <w:t xml:space="preserve"> staff) to fill gaps in learning, and to coordinate integration into any other educational placements or mainstream schooling.</w:t>
      </w:r>
    </w:p>
    <w:p w14:paraId="58787E17" w14:textId="676FAA3B" w:rsidR="00143B11" w:rsidRPr="005874F2" w:rsidRDefault="00143B11" w:rsidP="00C26527">
      <w:pPr>
        <w:numPr>
          <w:ilvl w:val="0"/>
          <w:numId w:val="38"/>
        </w:numPr>
        <w:jc w:val="both"/>
      </w:pPr>
      <w:r w:rsidRPr="005874F2">
        <w:rPr>
          <w:rFonts w:ascii="Arial" w:eastAsia="Arial" w:hAnsi="Arial" w:cs="Arial"/>
        </w:rPr>
        <w:t xml:space="preserve">There is no time limit on this </w:t>
      </w:r>
      <w:r w:rsidR="00040FF0" w:rsidRPr="005874F2">
        <w:rPr>
          <w:rFonts w:ascii="Arial" w:eastAsia="Arial" w:hAnsi="Arial" w:cs="Arial"/>
        </w:rPr>
        <w:t>process,</w:t>
      </w:r>
      <w:r w:rsidRPr="005874F2">
        <w:rPr>
          <w:rFonts w:ascii="Arial" w:eastAsia="Arial" w:hAnsi="Arial" w:cs="Arial"/>
        </w:rPr>
        <w:t xml:space="preserve"> and it is accepted that for some young people a return to mainstream may not happen. We will work with the local authority to ascertain if these young people would be better suited to our school long term. In these </w:t>
      </w:r>
      <w:r w:rsidR="00040FF0" w:rsidRPr="005874F2">
        <w:rPr>
          <w:rFonts w:ascii="Arial" w:eastAsia="Arial" w:hAnsi="Arial" w:cs="Arial"/>
        </w:rPr>
        <w:t>cases,</w:t>
      </w:r>
      <w:r w:rsidRPr="005874F2">
        <w:rPr>
          <w:rFonts w:ascii="Arial" w:eastAsia="Arial" w:hAnsi="Arial" w:cs="Arial"/>
        </w:rPr>
        <w:t xml:space="preserve"> our specialist teaching staff from the school will provide a broad and balanced curriculum to ensure each young person reaches their full potential.</w:t>
      </w:r>
    </w:p>
    <w:p w14:paraId="218A1EC9" w14:textId="2983D50D" w:rsidR="00143B11" w:rsidRPr="005874F2" w:rsidRDefault="00143B11" w:rsidP="00C26527">
      <w:pPr>
        <w:numPr>
          <w:ilvl w:val="0"/>
          <w:numId w:val="38"/>
        </w:numPr>
        <w:jc w:val="both"/>
      </w:pPr>
      <w:r w:rsidRPr="005874F2">
        <w:rPr>
          <w:rFonts w:ascii="Arial" w:eastAsia="Arial" w:hAnsi="Arial" w:cs="Arial"/>
        </w:rPr>
        <w:t xml:space="preserve">Liaise daily with school and provide support by encouraging regular attendance, assisting with </w:t>
      </w:r>
      <w:proofErr w:type="gramStart"/>
      <w:r w:rsidRPr="005874F2">
        <w:rPr>
          <w:rFonts w:ascii="Arial" w:eastAsia="Arial" w:hAnsi="Arial" w:cs="Arial"/>
        </w:rPr>
        <w:t>homework</w:t>
      </w:r>
      <w:proofErr w:type="gramEnd"/>
      <w:r w:rsidRPr="005874F2">
        <w:rPr>
          <w:rFonts w:ascii="Arial" w:eastAsia="Arial" w:hAnsi="Arial" w:cs="Arial"/>
        </w:rPr>
        <w:t xml:space="preserve"> and promoting after school activities through a </w:t>
      </w:r>
      <w:r w:rsidR="00040FF0" w:rsidRPr="005874F2">
        <w:rPr>
          <w:rFonts w:ascii="Arial" w:eastAsia="Arial" w:hAnsi="Arial" w:cs="Arial"/>
        </w:rPr>
        <w:t>24-hour</w:t>
      </w:r>
      <w:r w:rsidRPr="005874F2">
        <w:rPr>
          <w:rFonts w:ascii="Arial" w:eastAsia="Arial" w:hAnsi="Arial" w:cs="Arial"/>
        </w:rPr>
        <w:t xml:space="preserve"> curriculum.</w:t>
      </w:r>
    </w:p>
    <w:p w14:paraId="4ACBC41C" w14:textId="49977106" w:rsidR="00143B11" w:rsidRPr="005874F2" w:rsidRDefault="00143B11" w:rsidP="00C26527">
      <w:pPr>
        <w:numPr>
          <w:ilvl w:val="0"/>
          <w:numId w:val="38"/>
        </w:numPr>
        <w:jc w:val="both"/>
      </w:pPr>
      <w:r w:rsidRPr="005874F2">
        <w:rPr>
          <w:rFonts w:ascii="Arial" w:eastAsia="Arial" w:hAnsi="Arial" w:cs="Arial"/>
        </w:rPr>
        <w:t>Ensure each young person has access to a computer and a quiet space in which to study.  All bedrooms are equipped with desks and chairs</w:t>
      </w:r>
      <w:r w:rsidR="00040FF0" w:rsidRPr="005874F2">
        <w:rPr>
          <w:rFonts w:ascii="Arial" w:eastAsia="Arial" w:hAnsi="Arial" w:cs="Arial"/>
        </w:rPr>
        <w:t xml:space="preserve"> to support comfortable learning.</w:t>
      </w:r>
    </w:p>
    <w:p w14:paraId="062F3DC4" w14:textId="77777777" w:rsidR="00143B11" w:rsidRPr="005874F2" w:rsidRDefault="00143B11" w:rsidP="00C26527">
      <w:pPr>
        <w:jc w:val="both"/>
        <w:rPr>
          <w:rFonts w:ascii="Arial" w:eastAsia="Arial" w:hAnsi="Arial" w:cs="Arial"/>
        </w:rPr>
      </w:pPr>
    </w:p>
    <w:p w14:paraId="5D6148A4" w14:textId="77777777" w:rsidR="00143B11" w:rsidRPr="005874F2" w:rsidRDefault="00143B11" w:rsidP="00C26527">
      <w:pPr>
        <w:jc w:val="both"/>
        <w:rPr>
          <w:rFonts w:ascii="Arial" w:eastAsia="Arial" w:hAnsi="Arial" w:cs="Arial"/>
        </w:rPr>
      </w:pPr>
    </w:p>
    <w:p w14:paraId="782C9D82" w14:textId="77777777" w:rsidR="00143B11" w:rsidRPr="005874F2" w:rsidRDefault="00143B11" w:rsidP="00C26527">
      <w:pPr>
        <w:jc w:val="both"/>
        <w:rPr>
          <w:rFonts w:ascii="Arial" w:eastAsia="Arial" w:hAnsi="Arial" w:cs="Arial"/>
        </w:rPr>
      </w:pPr>
    </w:p>
    <w:p w14:paraId="62A36D93" w14:textId="77777777" w:rsidR="00143B11" w:rsidRPr="005874F2" w:rsidRDefault="00143B11" w:rsidP="00C26527">
      <w:pPr>
        <w:jc w:val="both"/>
        <w:rPr>
          <w:rFonts w:ascii="Arial" w:eastAsia="Arial" w:hAnsi="Arial" w:cs="Arial"/>
        </w:rPr>
      </w:pPr>
    </w:p>
    <w:p w14:paraId="32AF893A" w14:textId="77777777" w:rsidR="00143B11" w:rsidRPr="005874F2" w:rsidRDefault="00143B11" w:rsidP="00C26527">
      <w:pPr>
        <w:jc w:val="both"/>
        <w:rPr>
          <w:rFonts w:ascii="Arial" w:eastAsia="Arial" w:hAnsi="Arial" w:cs="Arial"/>
        </w:rPr>
      </w:pPr>
    </w:p>
    <w:p w14:paraId="13305455" w14:textId="77777777" w:rsidR="00143B11" w:rsidRPr="005874F2" w:rsidRDefault="00143B11" w:rsidP="00C26527">
      <w:pPr>
        <w:jc w:val="both"/>
        <w:rPr>
          <w:rFonts w:ascii="Arial" w:eastAsia="Arial" w:hAnsi="Arial" w:cs="Arial"/>
          <w:sz w:val="28"/>
          <w:szCs w:val="28"/>
        </w:rPr>
      </w:pPr>
      <w:r w:rsidRPr="005874F2">
        <w:rPr>
          <w:rFonts w:ascii="Arial" w:eastAsia="Arial" w:hAnsi="Arial" w:cs="Arial"/>
          <w:b/>
          <w:sz w:val="28"/>
          <w:szCs w:val="28"/>
        </w:rPr>
        <w:t xml:space="preserve">5. Health </w:t>
      </w:r>
    </w:p>
    <w:p w14:paraId="402007B0" w14:textId="77777777" w:rsidR="00143B11" w:rsidRPr="005874F2" w:rsidRDefault="00143B11" w:rsidP="00C26527">
      <w:pPr>
        <w:jc w:val="both"/>
        <w:rPr>
          <w:rFonts w:ascii="Arial" w:eastAsia="Arial" w:hAnsi="Arial" w:cs="Arial"/>
        </w:rPr>
      </w:pPr>
    </w:p>
    <w:p w14:paraId="27D3B75E" w14:textId="16877EBD" w:rsidR="00143B11" w:rsidRPr="005874F2" w:rsidRDefault="00143B11" w:rsidP="00C26527">
      <w:pPr>
        <w:jc w:val="both"/>
        <w:rPr>
          <w:rFonts w:ascii="Arial" w:eastAsia="Arial" w:hAnsi="Arial" w:cs="Arial"/>
        </w:rPr>
      </w:pPr>
      <w:r w:rsidRPr="005874F2">
        <w:rPr>
          <w:rFonts w:ascii="Arial" w:eastAsia="Arial" w:hAnsi="Arial" w:cs="Arial"/>
        </w:rPr>
        <w:t xml:space="preserve">At </w:t>
      </w:r>
      <w:r w:rsidR="00080258" w:rsidRPr="005874F2">
        <w:rPr>
          <w:rFonts w:ascii="Arial" w:eastAsia="Arial" w:hAnsi="Arial" w:cs="Arial"/>
        </w:rPr>
        <w:t>Greenview</w:t>
      </w:r>
      <w:r w:rsidRPr="005874F2">
        <w:rPr>
          <w:rFonts w:ascii="Arial" w:eastAsia="Arial" w:hAnsi="Arial" w:cs="Arial"/>
        </w:rPr>
        <w:t xml:space="preserve">, we understand the value of good health and wellbeing and support our young people intensively within this focus area.  Keyworkers will ensure that all young people are registered with local medical services such as a GP, </w:t>
      </w:r>
      <w:proofErr w:type="gramStart"/>
      <w:r w:rsidRPr="005874F2">
        <w:rPr>
          <w:rFonts w:ascii="Arial" w:eastAsia="Arial" w:hAnsi="Arial" w:cs="Arial"/>
        </w:rPr>
        <w:t>dentist</w:t>
      </w:r>
      <w:proofErr w:type="gramEnd"/>
      <w:r w:rsidRPr="005874F2">
        <w:rPr>
          <w:rFonts w:ascii="Arial" w:eastAsia="Arial" w:hAnsi="Arial" w:cs="Arial"/>
        </w:rPr>
        <w:t xml:space="preserve"> and optician within 72 hours of arriving at the home and that check-up appointments are made as part of the admission process. We promote healthy lifestyle choices on a </w:t>
      </w:r>
      <w:r w:rsidR="00040FF0" w:rsidRPr="005874F2">
        <w:rPr>
          <w:rFonts w:ascii="Arial" w:eastAsia="Arial" w:hAnsi="Arial" w:cs="Arial"/>
        </w:rPr>
        <w:t>day-to-day</w:t>
      </w:r>
      <w:r w:rsidRPr="005874F2">
        <w:rPr>
          <w:rFonts w:ascii="Arial" w:eastAsia="Arial" w:hAnsi="Arial" w:cs="Arial"/>
        </w:rPr>
        <w:t xml:space="preserve"> basis through a well-balanced diet and ample opportunities for physical activity. We support young people to attend health appointments and record the outcomes of appointments, acting upon any which require a follow up. We access local external services when required including sexual health clinics, drug support services, smoking cessation, addiction services, CAMHS and hospitals. Medical consent forms are completed upon a young person’s admission to the home. Young people are educated through key working sessions, </w:t>
      </w:r>
      <w:r w:rsidR="00040FF0" w:rsidRPr="005874F2">
        <w:rPr>
          <w:rFonts w:ascii="Arial" w:eastAsia="Arial" w:hAnsi="Arial" w:cs="Arial"/>
        </w:rPr>
        <w:t>residents’</w:t>
      </w:r>
      <w:r w:rsidRPr="005874F2">
        <w:rPr>
          <w:rFonts w:ascii="Arial" w:eastAsia="Arial" w:hAnsi="Arial" w:cs="Arial"/>
        </w:rPr>
        <w:t xml:space="preserve"> </w:t>
      </w:r>
      <w:r w:rsidR="00040FF0" w:rsidRPr="005874F2">
        <w:rPr>
          <w:rFonts w:ascii="Arial" w:eastAsia="Arial" w:hAnsi="Arial" w:cs="Arial"/>
        </w:rPr>
        <w:t>meetings,</w:t>
      </w:r>
      <w:r w:rsidRPr="005874F2">
        <w:rPr>
          <w:rFonts w:ascii="Arial" w:eastAsia="Arial" w:hAnsi="Arial" w:cs="Arial"/>
        </w:rPr>
        <w:t xml:space="preserve"> and informal discussion regarding the importance of maintaining a healthy lifestyle.  </w:t>
      </w:r>
    </w:p>
    <w:p w14:paraId="002E4F1E" w14:textId="77777777" w:rsidR="00143B11" w:rsidRPr="005874F2" w:rsidRDefault="00143B11" w:rsidP="00C26527">
      <w:pPr>
        <w:jc w:val="both"/>
        <w:rPr>
          <w:rFonts w:ascii="Arial" w:eastAsia="Arial" w:hAnsi="Arial" w:cs="Arial"/>
        </w:rPr>
      </w:pPr>
    </w:p>
    <w:p w14:paraId="0B9DEDB2" w14:textId="2A63619E" w:rsidR="00143B11" w:rsidRPr="005874F2" w:rsidRDefault="00143B11" w:rsidP="00C26527">
      <w:pPr>
        <w:jc w:val="both"/>
        <w:rPr>
          <w:rFonts w:ascii="Arial" w:eastAsia="Arial" w:hAnsi="Arial" w:cs="Arial"/>
        </w:rPr>
      </w:pPr>
      <w:r w:rsidRPr="005874F2">
        <w:rPr>
          <w:rFonts w:ascii="Arial" w:eastAsia="Arial" w:hAnsi="Arial" w:cs="Arial"/>
        </w:rPr>
        <w:t xml:space="preserve">All medication at </w:t>
      </w:r>
      <w:r w:rsidR="00080258" w:rsidRPr="005874F2">
        <w:rPr>
          <w:rFonts w:ascii="Arial" w:eastAsia="Arial" w:hAnsi="Arial" w:cs="Arial"/>
        </w:rPr>
        <w:t>Greenview</w:t>
      </w:r>
      <w:r w:rsidRPr="005874F2">
        <w:rPr>
          <w:rFonts w:ascii="Arial" w:eastAsia="Arial" w:hAnsi="Arial" w:cs="Arial"/>
        </w:rPr>
        <w:t xml:space="preserve"> is securely stored within the staff office in a secure medical cabinet, in line with Royal Pharmaceutical Society guidelines.  All young people have their own individual health files.  The young people also have individual storage boxes for the storage of their medication.  This is maintained by staff and checked against written record for accuracy.  Weekly balance checks ensure that all medication is checked and accounted for.</w:t>
      </w:r>
    </w:p>
    <w:p w14:paraId="07DEF282" w14:textId="77777777" w:rsidR="00143B11" w:rsidRPr="005874F2" w:rsidRDefault="00143B11" w:rsidP="00C26527">
      <w:pPr>
        <w:jc w:val="both"/>
        <w:rPr>
          <w:rFonts w:ascii="Arial" w:eastAsia="Arial" w:hAnsi="Arial" w:cs="Arial"/>
        </w:rPr>
      </w:pPr>
    </w:p>
    <w:p w14:paraId="0F0A27FE" w14:textId="77777777" w:rsidR="00143B11" w:rsidRPr="005874F2" w:rsidRDefault="00143B11" w:rsidP="00C26527">
      <w:pPr>
        <w:jc w:val="both"/>
        <w:rPr>
          <w:rFonts w:ascii="Arial" w:eastAsia="Arial" w:hAnsi="Arial" w:cs="Arial"/>
          <w:b/>
          <w:sz w:val="28"/>
          <w:szCs w:val="28"/>
        </w:rPr>
      </w:pPr>
    </w:p>
    <w:p w14:paraId="13ACE8AF" w14:textId="77777777" w:rsidR="00143B11" w:rsidRPr="005874F2" w:rsidRDefault="00143B11" w:rsidP="00C26527">
      <w:pPr>
        <w:jc w:val="both"/>
        <w:rPr>
          <w:rFonts w:ascii="Arial" w:eastAsia="Arial" w:hAnsi="Arial" w:cs="Arial"/>
          <w:sz w:val="28"/>
          <w:szCs w:val="28"/>
        </w:rPr>
      </w:pPr>
      <w:r w:rsidRPr="005874F2">
        <w:rPr>
          <w:rFonts w:ascii="Arial" w:eastAsia="Arial" w:hAnsi="Arial" w:cs="Arial"/>
          <w:b/>
          <w:sz w:val="28"/>
          <w:szCs w:val="28"/>
        </w:rPr>
        <w:t>6. Staffing Matters</w:t>
      </w:r>
    </w:p>
    <w:p w14:paraId="6B6737E5" w14:textId="77777777" w:rsidR="00143B11" w:rsidRPr="005874F2" w:rsidRDefault="00143B11" w:rsidP="00C26527">
      <w:pPr>
        <w:jc w:val="both"/>
        <w:rPr>
          <w:rFonts w:ascii="Arial" w:eastAsia="Arial" w:hAnsi="Arial" w:cs="Arial"/>
        </w:rPr>
      </w:pPr>
    </w:p>
    <w:p w14:paraId="71D8407A" w14:textId="77777777" w:rsidR="00143B11" w:rsidRPr="005874F2" w:rsidRDefault="00143B11" w:rsidP="00C26527">
      <w:pPr>
        <w:jc w:val="both"/>
        <w:rPr>
          <w:rFonts w:ascii="Arial" w:eastAsia="Arial" w:hAnsi="Arial" w:cs="Arial"/>
        </w:rPr>
      </w:pPr>
      <w:r w:rsidRPr="005874F2">
        <w:rPr>
          <w:rFonts w:ascii="Arial" w:eastAsia="Arial" w:hAnsi="Arial" w:cs="Arial"/>
          <w:b/>
        </w:rPr>
        <w:t>Staff Team Structure</w:t>
      </w:r>
    </w:p>
    <w:p w14:paraId="102E84EE" w14:textId="77777777" w:rsidR="00143B11" w:rsidRPr="005874F2" w:rsidRDefault="00143B11" w:rsidP="00C26527">
      <w:pPr>
        <w:jc w:val="both"/>
        <w:rPr>
          <w:rFonts w:ascii="Arial" w:eastAsia="Arial" w:hAnsi="Arial" w:cs="Arial"/>
        </w:rPr>
      </w:pPr>
      <w:r w:rsidRPr="005874F2">
        <w:rPr>
          <w:rFonts w:ascii="Arial" w:eastAsia="Arial" w:hAnsi="Arial" w:cs="Arial"/>
        </w:rPr>
        <w:lastRenderedPageBreak/>
        <w:t>Residential Manager</w:t>
      </w:r>
    </w:p>
    <w:p w14:paraId="63AE54A2"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Assistant Manager </w:t>
      </w:r>
    </w:p>
    <w:p w14:paraId="31F1B134" w14:textId="31206C1F" w:rsidR="00143B11" w:rsidRPr="005874F2" w:rsidRDefault="2EB90E4A" w:rsidP="00C26527">
      <w:pPr>
        <w:jc w:val="both"/>
        <w:rPr>
          <w:rFonts w:ascii="Arial" w:eastAsia="Arial" w:hAnsi="Arial" w:cs="Arial"/>
        </w:rPr>
      </w:pPr>
      <w:r w:rsidRPr="005874F2">
        <w:rPr>
          <w:rFonts w:ascii="Arial" w:eastAsia="Arial" w:hAnsi="Arial" w:cs="Arial"/>
        </w:rPr>
        <w:t xml:space="preserve">2 </w:t>
      </w:r>
      <w:r w:rsidR="00143B11" w:rsidRPr="005874F2">
        <w:rPr>
          <w:rFonts w:ascii="Arial" w:eastAsia="Arial" w:hAnsi="Arial" w:cs="Arial"/>
        </w:rPr>
        <w:t xml:space="preserve">x Senior Practitioner </w:t>
      </w:r>
    </w:p>
    <w:p w14:paraId="2027F661"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Team of 8 residential </w:t>
      </w:r>
      <w:proofErr w:type="gramStart"/>
      <w:r w:rsidRPr="005874F2">
        <w:rPr>
          <w:rFonts w:ascii="Arial" w:eastAsia="Arial" w:hAnsi="Arial" w:cs="Arial"/>
        </w:rPr>
        <w:t>child care</w:t>
      </w:r>
      <w:proofErr w:type="gramEnd"/>
      <w:r w:rsidRPr="005874F2">
        <w:rPr>
          <w:rFonts w:ascii="Arial" w:eastAsia="Arial" w:hAnsi="Arial" w:cs="Arial"/>
        </w:rPr>
        <w:t xml:space="preserve"> staff for day shifts </w:t>
      </w:r>
    </w:p>
    <w:p w14:paraId="38239C97"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4 Wakened Night staff </w:t>
      </w:r>
    </w:p>
    <w:p w14:paraId="493B0CEB" w14:textId="77777777" w:rsidR="00143B11" w:rsidRPr="005874F2" w:rsidRDefault="00143B11" w:rsidP="00C26527">
      <w:pPr>
        <w:jc w:val="both"/>
        <w:rPr>
          <w:rFonts w:ascii="Arial" w:eastAsia="Arial" w:hAnsi="Arial" w:cs="Arial"/>
        </w:rPr>
      </w:pPr>
      <w:bookmarkStart w:id="10" w:name="_lnxbz9"/>
      <w:bookmarkEnd w:id="10"/>
      <w:r w:rsidRPr="005874F2">
        <w:rPr>
          <w:rFonts w:ascii="Arial" w:eastAsia="Arial" w:hAnsi="Arial" w:cs="Arial"/>
        </w:rPr>
        <w:t>1 Ancillary staff member for cooking and cleaning</w:t>
      </w:r>
    </w:p>
    <w:p w14:paraId="796B78D2" w14:textId="77777777" w:rsidR="00143B11" w:rsidRPr="005874F2" w:rsidRDefault="00143B11" w:rsidP="00C26527">
      <w:pPr>
        <w:pStyle w:val="Heading2"/>
        <w:jc w:val="both"/>
        <w:rPr>
          <w:rFonts w:ascii="Arial" w:eastAsia="Arial" w:hAnsi="Arial" w:cs="Arial"/>
          <w:color w:val="auto"/>
          <w:sz w:val="24"/>
          <w:szCs w:val="24"/>
        </w:rPr>
      </w:pPr>
    </w:p>
    <w:p w14:paraId="2B070E3F" w14:textId="77777777" w:rsidR="00143B11" w:rsidRPr="005874F2" w:rsidRDefault="00143B11" w:rsidP="00C26527">
      <w:pPr>
        <w:pStyle w:val="Heading2"/>
        <w:jc w:val="both"/>
        <w:rPr>
          <w:rFonts w:ascii="Arial" w:eastAsia="Arial" w:hAnsi="Arial" w:cs="Arial"/>
          <w:color w:val="auto"/>
          <w:sz w:val="24"/>
          <w:szCs w:val="24"/>
        </w:rPr>
      </w:pPr>
      <w:r w:rsidRPr="005874F2">
        <w:rPr>
          <w:rFonts w:ascii="Arial" w:eastAsia="Arial" w:hAnsi="Arial" w:cs="Arial"/>
          <w:color w:val="auto"/>
          <w:sz w:val="24"/>
          <w:szCs w:val="24"/>
        </w:rPr>
        <w:t xml:space="preserve">Staff Team Supervision, Training and Development </w:t>
      </w:r>
    </w:p>
    <w:p w14:paraId="48BA4766" w14:textId="77777777" w:rsidR="00143B11" w:rsidRPr="005874F2" w:rsidRDefault="00143B11" w:rsidP="00C26527">
      <w:pPr>
        <w:jc w:val="both"/>
      </w:pPr>
    </w:p>
    <w:p w14:paraId="2D51FCF5" w14:textId="208C838E" w:rsidR="00143B11" w:rsidRPr="005874F2" w:rsidRDefault="00143B11" w:rsidP="00C26527">
      <w:pPr>
        <w:jc w:val="both"/>
        <w:rPr>
          <w:rFonts w:ascii="Arial" w:eastAsia="Arial" w:hAnsi="Arial" w:cs="Arial"/>
        </w:rPr>
      </w:pPr>
      <w:r w:rsidRPr="005874F2">
        <w:rPr>
          <w:rFonts w:ascii="Arial" w:eastAsia="Arial" w:hAnsi="Arial" w:cs="Arial"/>
        </w:rPr>
        <w:t xml:space="preserve">All </w:t>
      </w:r>
      <w:r w:rsidR="00080258" w:rsidRPr="005874F2">
        <w:rPr>
          <w:rFonts w:ascii="Arial" w:eastAsia="Arial" w:hAnsi="Arial" w:cs="Arial"/>
        </w:rPr>
        <w:t>Greenview</w:t>
      </w:r>
      <w:r w:rsidRPr="005874F2">
        <w:rPr>
          <w:rFonts w:ascii="Arial" w:eastAsia="Arial" w:hAnsi="Arial" w:cs="Arial"/>
        </w:rPr>
        <w:t xml:space="preserve"> personnel are subject to a vigorous screening process prior to commencing employment in line with Safer Recruitment and Safeguarding processes. This includes verification from the PVG Scheme, interview, and a minimum of </w:t>
      </w:r>
      <w:r w:rsidR="1D564A0B" w:rsidRPr="005874F2">
        <w:rPr>
          <w:rFonts w:ascii="Arial" w:eastAsia="Arial" w:hAnsi="Arial" w:cs="Arial"/>
        </w:rPr>
        <w:t>2</w:t>
      </w:r>
      <w:r w:rsidRPr="005874F2">
        <w:rPr>
          <w:rFonts w:ascii="Arial" w:eastAsia="Arial" w:hAnsi="Arial" w:cs="Arial"/>
        </w:rPr>
        <w:t xml:space="preserve"> references are required, however, we request references from all workplaces where an individual has worked in </w:t>
      </w:r>
      <w:proofErr w:type="gramStart"/>
      <w:r w:rsidRPr="005874F2">
        <w:rPr>
          <w:rFonts w:ascii="Arial" w:eastAsia="Arial" w:hAnsi="Arial" w:cs="Arial"/>
        </w:rPr>
        <w:t>child care</w:t>
      </w:r>
      <w:proofErr w:type="gramEnd"/>
      <w:r w:rsidRPr="005874F2">
        <w:rPr>
          <w:rFonts w:ascii="Arial" w:eastAsia="Arial" w:hAnsi="Arial" w:cs="Arial"/>
        </w:rPr>
        <w:t xml:space="preserve">. We also require confirmation that they are not disqualified from working with children. </w:t>
      </w:r>
    </w:p>
    <w:p w14:paraId="3D6201DF" w14:textId="77777777" w:rsidR="00143B11" w:rsidRPr="005874F2" w:rsidRDefault="00143B11" w:rsidP="00C26527">
      <w:pPr>
        <w:jc w:val="both"/>
        <w:rPr>
          <w:rFonts w:ascii="Arial" w:eastAsia="Arial" w:hAnsi="Arial" w:cs="Arial"/>
        </w:rPr>
      </w:pPr>
    </w:p>
    <w:p w14:paraId="73EE8AB2" w14:textId="77777777" w:rsidR="00143B11" w:rsidRPr="005874F2" w:rsidRDefault="00143B11" w:rsidP="00C26527">
      <w:pPr>
        <w:jc w:val="both"/>
        <w:rPr>
          <w:rFonts w:ascii="Arial" w:eastAsia="Arial" w:hAnsi="Arial" w:cs="Arial"/>
        </w:rPr>
      </w:pPr>
      <w:r w:rsidRPr="005874F2">
        <w:rPr>
          <w:rFonts w:ascii="Arial" w:eastAsia="Arial" w:hAnsi="Arial" w:cs="Arial"/>
        </w:rPr>
        <w:t xml:space="preserve">Staff must complete a comprehensive induction and a </w:t>
      </w:r>
      <w:proofErr w:type="gramStart"/>
      <w:r w:rsidRPr="005874F2">
        <w:rPr>
          <w:rFonts w:ascii="Arial" w:eastAsia="Arial" w:hAnsi="Arial" w:cs="Arial"/>
        </w:rPr>
        <w:t>six month</w:t>
      </w:r>
      <w:proofErr w:type="gramEnd"/>
      <w:r w:rsidRPr="005874F2">
        <w:rPr>
          <w:rFonts w:ascii="Arial" w:eastAsia="Arial" w:hAnsi="Arial" w:cs="Arial"/>
        </w:rPr>
        <w:t xml:space="preserve"> probation period.  They are supervised on a quarterly basis and appraised annually.</w:t>
      </w:r>
    </w:p>
    <w:p w14:paraId="214BC1D5" w14:textId="77777777" w:rsidR="00143B11" w:rsidRPr="005874F2" w:rsidRDefault="00143B11" w:rsidP="00C26527">
      <w:pPr>
        <w:jc w:val="both"/>
        <w:rPr>
          <w:rFonts w:ascii="Arial" w:eastAsia="Arial" w:hAnsi="Arial" w:cs="Arial"/>
        </w:rPr>
      </w:pPr>
    </w:p>
    <w:p w14:paraId="7257C2E5" w14:textId="75E21413" w:rsidR="00143B11" w:rsidRPr="005874F2" w:rsidRDefault="00143B11" w:rsidP="00C26527">
      <w:pPr>
        <w:jc w:val="both"/>
        <w:rPr>
          <w:rFonts w:ascii="Arial" w:eastAsia="Arial" w:hAnsi="Arial" w:cs="Arial"/>
        </w:rPr>
      </w:pPr>
      <w:r w:rsidRPr="005874F2">
        <w:rPr>
          <w:rFonts w:ascii="Arial" w:eastAsia="Arial" w:hAnsi="Arial" w:cs="Arial"/>
        </w:rPr>
        <w:t>We have a robust annual training programme to prepare staff to work with children and young people which includes:</w:t>
      </w:r>
    </w:p>
    <w:p w14:paraId="2BDCC613" w14:textId="77777777" w:rsidR="00143B11" w:rsidRPr="005874F2" w:rsidRDefault="00143B11" w:rsidP="00C26527">
      <w:pPr>
        <w:jc w:val="both"/>
        <w:rPr>
          <w:rFonts w:ascii="Arial" w:eastAsia="Arial" w:hAnsi="Arial" w:cs="Arial"/>
        </w:rPr>
      </w:pPr>
    </w:p>
    <w:p w14:paraId="4FA79C8B" w14:textId="77777777" w:rsidR="00143B11" w:rsidRPr="005874F2" w:rsidRDefault="00143B11" w:rsidP="00C26527">
      <w:pPr>
        <w:numPr>
          <w:ilvl w:val="0"/>
          <w:numId w:val="39"/>
        </w:numPr>
        <w:jc w:val="both"/>
      </w:pPr>
      <w:r w:rsidRPr="005874F2">
        <w:rPr>
          <w:rFonts w:ascii="Arial" w:eastAsia="Arial" w:hAnsi="Arial" w:cs="Arial"/>
        </w:rPr>
        <w:t>Child Protection and Dealing with Disclosure.</w:t>
      </w:r>
    </w:p>
    <w:p w14:paraId="6C2D71EF" w14:textId="77777777" w:rsidR="00143B11" w:rsidRPr="005874F2" w:rsidRDefault="00143B11" w:rsidP="00C26527">
      <w:pPr>
        <w:numPr>
          <w:ilvl w:val="0"/>
          <w:numId w:val="39"/>
        </w:numPr>
        <w:jc w:val="both"/>
      </w:pPr>
      <w:r w:rsidRPr="005874F2">
        <w:rPr>
          <w:rFonts w:ascii="Arial" w:eastAsia="Arial" w:hAnsi="Arial" w:cs="Arial"/>
        </w:rPr>
        <w:t>Health &amp; Safety, Fire Safety and First Aid.</w:t>
      </w:r>
    </w:p>
    <w:p w14:paraId="2678DE2E" w14:textId="77777777" w:rsidR="00143B11" w:rsidRPr="005874F2" w:rsidRDefault="00143B11" w:rsidP="00C26527">
      <w:pPr>
        <w:numPr>
          <w:ilvl w:val="0"/>
          <w:numId w:val="39"/>
        </w:numPr>
        <w:jc w:val="both"/>
        <w:rPr>
          <w:rFonts w:ascii="Arial" w:eastAsia="Arial" w:hAnsi="Arial" w:cs="Arial"/>
        </w:rPr>
      </w:pPr>
      <w:r w:rsidRPr="005874F2">
        <w:rPr>
          <w:rFonts w:ascii="Arial" w:eastAsia="Arial" w:hAnsi="Arial" w:cs="Arial"/>
        </w:rPr>
        <w:t>Infection Control</w:t>
      </w:r>
    </w:p>
    <w:p w14:paraId="6D6EBF05" w14:textId="77777777" w:rsidR="00143B11" w:rsidRPr="005874F2" w:rsidRDefault="00143B11" w:rsidP="00C26527">
      <w:pPr>
        <w:numPr>
          <w:ilvl w:val="0"/>
          <w:numId w:val="39"/>
        </w:numPr>
        <w:jc w:val="both"/>
      </w:pPr>
      <w:r w:rsidRPr="005874F2">
        <w:rPr>
          <w:rFonts w:ascii="Arial" w:eastAsia="Arial" w:hAnsi="Arial" w:cs="Arial"/>
        </w:rPr>
        <w:t>Food Hygiene</w:t>
      </w:r>
    </w:p>
    <w:p w14:paraId="4CA31408" w14:textId="1196BC25" w:rsidR="00143B11" w:rsidRPr="005874F2" w:rsidRDefault="00143B11" w:rsidP="00C26527">
      <w:pPr>
        <w:numPr>
          <w:ilvl w:val="0"/>
          <w:numId w:val="39"/>
        </w:numPr>
        <w:jc w:val="both"/>
      </w:pPr>
      <w:r w:rsidRPr="005874F2">
        <w:rPr>
          <w:rFonts w:ascii="Arial" w:eastAsia="Arial" w:hAnsi="Arial" w:cs="Arial"/>
        </w:rPr>
        <w:t>TCI</w:t>
      </w:r>
      <w:r w:rsidR="00892D59">
        <w:rPr>
          <w:rFonts w:ascii="Arial" w:eastAsia="Arial" w:hAnsi="Arial" w:cs="Arial"/>
        </w:rPr>
        <w:t xml:space="preserve"> Ed. 7</w:t>
      </w:r>
    </w:p>
    <w:p w14:paraId="22C8F2A1" w14:textId="33078246" w:rsidR="7F7C7ECD" w:rsidRPr="005874F2" w:rsidRDefault="7F7C7ECD" w:rsidP="00C26527">
      <w:pPr>
        <w:numPr>
          <w:ilvl w:val="0"/>
          <w:numId w:val="39"/>
        </w:numPr>
        <w:jc w:val="both"/>
      </w:pPr>
      <w:r w:rsidRPr="005874F2">
        <w:rPr>
          <w:rFonts w:ascii="Arial" w:eastAsia="Arial" w:hAnsi="Arial" w:cs="Arial"/>
        </w:rPr>
        <w:t>Trauma awareness</w:t>
      </w:r>
      <w:r w:rsidR="00892D59">
        <w:rPr>
          <w:rFonts w:ascii="Arial" w:eastAsia="Arial" w:hAnsi="Arial" w:cs="Arial"/>
        </w:rPr>
        <w:t xml:space="preserve"> (e-learning and F2F via psychologist)</w:t>
      </w:r>
    </w:p>
    <w:p w14:paraId="2744626E" w14:textId="77777777" w:rsidR="00143B11" w:rsidRPr="005874F2" w:rsidRDefault="00143B11" w:rsidP="00C26527">
      <w:pPr>
        <w:numPr>
          <w:ilvl w:val="0"/>
          <w:numId w:val="39"/>
        </w:numPr>
        <w:jc w:val="both"/>
      </w:pPr>
      <w:r w:rsidRPr="005874F2">
        <w:rPr>
          <w:rFonts w:ascii="Arial" w:eastAsia="Arial" w:hAnsi="Arial" w:cs="Arial"/>
        </w:rPr>
        <w:t>Anti-Bullying.</w:t>
      </w:r>
    </w:p>
    <w:p w14:paraId="0580E28B" w14:textId="77777777" w:rsidR="00143B11" w:rsidRPr="005874F2" w:rsidRDefault="00143B11" w:rsidP="00C26527">
      <w:pPr>
        <w:numPr>
          <w:ilvl w:val="0"/>
          <w:numId w:val="39"/>
        </w:numPr>
        <w:jc w:val="both"/>
      </w:pPr>
      <w:r w:rsidRPr="005874F2">
        <w:rPr>
          <w:rFonts w:ascii="Arial" w:eastAsia="Arial" w:hAnsi="Arial" w:cs="Arial"/>
        </w:rPr>
        <w:t>Managing Challenging Behaviour.</w:t>
      </w:r>
    </w:p>
    <w:p w14:paraId="3C7F9409" w14:textId="77777777" w:rsidR="00143B11" w:rsidRPr="005874F2" w:rsidRDefault="00143B11" w:rsidP="00C26527">
      <w:pPr>
        <w:numPr>
          <w:ilvl w:val="0"/>
          <w:numId w:val="39"/>
        </w:numPr>
        <w:jc w:val="both"/>
      </w:pPr>
      <w:r w:rsidRPr="005874F2">
        <w:rPr>
          <w:rFonts w:ascii="Arial" w:eastAsia="Arial" w:hAnsi="Arial" w:cs="Arial"/>
        </w:rPr>
        <w:t>Understanding Attachment Disorders.</w:t>
      </w:r>
    </w:p>
    <w:p w14:paraId="055EF730" w14:textId="77777777" w:rsidR="00143B11" w:rsidRPr="005874F2" w:rsidRDefault="00143B11" w:rsidP="00C26527">
      <w:pPr>
        <w:numPr>
          <w:ilvl w:val="0"/>
          <w:numId w:val="39"/>
        </w:numPr>
        <w:jc w:val="both"/>
      </w:pPr>
      <w:r w:rsidRPr="005874F2">
        <w:rPr>
          <w:rFonts w:ascii="Arial" w:eastAsia="Arial" w:hAnsi="Arial" w:cs="Arial"/>
        </w:rPr>
        <w:t>Child Development (a key focus to understand different needs).</w:t>
      </w:r>
    </w:p>
    <w:p w14:paraId="273D9EB7" w14:textId="77777777" w:rsidR="00143B11" w:rsidRPr="005874F2" w:rsidRDefault="00143B11" w:rsidP="00C26527">
      <w:pPr>
        <w:numPr>
          <w:ilvl w:val="0"/>
          <w:numId w:val="39"/>
        </w:numPr>
        <w:jc w:val="both"/>
      </w:pPr>
      <w:r w:rsidRPr="005874F2">
        <w:rPr>
          <w:rFonts w:ascii="Arial" w:eastAsia="Arial" w:hAnsi="Arial" w:cs="Arial"/>
        </w:rPr>
        <w:t>Risk Assessment and Risk Management.</w:t>
      </w:r>
    </w:p>
    <w:p w14:paraId="01FEA7C1" w14:textId="77777777" w:rsidR="00143B11" w:rsidRPr="005874F2" w:rsidRDefault="00143B11" w:rsidP="00C26527">
      <w:pPr>
        <w:numPr>
          <w:ilvl w:val="0"/>
          <w:numId w:val="39"/>
        </w:numPr>
        <w:jc w:val="both"/>
      </w:pPr>
      <w:r w:rsidRPr="005874F2">
        <w:rPr>
          <w:rFonts w:ascii="Arial" w:eastAsia="Arial" w:hAnsi="Arial" w:cs="Arial"/>
        </w:rPr>
        <w:t xml:space="preserve">Policies and Procedures </w:t>
      </w:r>
      <w:proofErr w:type="gramStart"/>
      <w:r w:rsidRPr="005874F2">
        <w:rPr>
          <w:rFonts w:ascii="Arial" w:eastAsia="Arial" w:hAnsi="Arial" w:cs="Arial"/>
        </w:rPr>
        <w:t>e.g.</w:t>
      </w:r>
      <w:proofErr w:type="gramEnd"/>
      <w:r w:rsidRPr="005874F2">
        <w:rPr>
          <w:rFonts w:ascii="Arial" w:eastAsia="Arial" w:hAnsi="Arial" w:cs="Arial"/>
        </w:rPr>
        <w:t xml:space="preserve"> Whistleblowing.</w:t>
      </w:r>
    </w:p>
    <w:p w14:paraId="21763F5A" w14:textId="77777777" w:rsidR="00143B11" w:rsidRPr="005874F2" w:rsidRDefault="00143B11" w:rsidP="00C26527">
      <w:pPr>
        <w:numPr>
          <w:ilvl w:val="0"/>
          <w:numId w:val="39"/>
        </w:numPr>
        <w:jc w:val="both"/>
        <w:rPr>
          <w:rFonts w:ascii="Arial" w:eastAsia="Arial" w:hAnsi="Arial" w:cs="Arial"/>
        </w:rPr>
      </w:pPr>
      <w:r w:rsidRPr="005874F2">
        <w:rPr>
          <w:rFonts w:ascii="Arial" w:eastAsia="Arial" w:hAnsi="Arial" w:cs="Arial"/>
        </w:rPr>
        <w:t>CEOP</w:t>
      </w:r>
    </w:p>
    <w:p w14:paraId="506927EE" w14:textId="77777777" w:rsidR="00143B11" w:rsidRPr="005874F2" w:rsidRDefault="00143B11" w:rsidP="00C26527">
      <w:pPr>
        <w:numPr>
          <w:ilvl w:val="0"/>
          <w:numId w:val="39"/>
        </w:numPr>
        <w:jc w:val="both"/>
        <w:rPr>
          <w:rFonts w:ascii="Arial" w:eastAsia="Arial" w:hAnsi="Arial" w:cs="Arial"/>
        </w:rPr>
      </w:pPr>
      <w:r w:rsidRPr="005874F2">
        <w:rPr>
          <w:rFonts w:ascii="Arial" w:eastAsia="Arial" w:hAnsi="Arial" w:cs="Arial"/>
        </w:rPr>
        <w:t>Autism Awareness</w:t>
      </w:r>
    </w:p>
    <w:p w14:paraId="6D2DA3D5" w14:textId="77777777" w:rsidR="00143B11" w:rsidRPr="005874F2" w:rsidRDefault="00143B11" w:rsidP="00C26527">
      <w:pPr>
        <w:jc w:val="both"/>
        <w:rPr>
          <w:rFonts w:ascii="Arial" w:eastAsia="Arial" w:hAnsi="Arial" w:cs="Arial"/>
        </w:rPr>
      </w:pPr>
    </w:p>
    <w:p w14:paraId="0AF3226F" w14:textId="77777777" w:rsidR="00143B11" w:rsidRPr="005874F2" w:rsidRDefault="00143B11" w:rsidP="00C26527">
      <w:pPr>
        <w:jc w:val="both"/>
        <w:rPr>
          <w:rFonts w:ascii="Arial" w:eastAsia="Arial" w:hAnsi="Arial" w:cs="Arial"/>
        </w:rPr>
      </w:pPr>
    </w:p>
    <w:p w14:paraId="2C7CC023" w14:textId="77777777" w:rsidR="00143B11" w:rsidRPr="005874F2" w:rsidRDefault="00143B11" w:rsidP="00C26527">
      <w:pPr>
        <w:jc w:val="both"/>
        <w:rPr>
          <w:rFonts w:ascii="Arial" w:eastAsia="Arial" w:hAnsi="Arial" w:cs="Arial"/>
        </w:rPr>
      </w:pPr>
      <w:r w:rsidRPr="005874F2">
        <w:rPr>
          <w:rFonts w:ascii="Arial" w:eastAsia="Arial" w:hAnsi="Arial" w:cs="Arial"/>
        </w:rPr>
        <w:t>Staff also attend regular supervision and support with their line manager which covers any practice issues and identification of any necessary training required for personal development and areas of particular interest.</w:t>
      </w:r>
    </w:p>
    <w:p w14:paraId="48E3C0F4" w14:textId="77777777" w:rsidR="00143B11" w:rsidRPr="005874F2" w:rsidRDefault="00143B11" w:rsidP="00C26527">
      <w:pPr>
        <w:jc w:val="both"/>
        <w:rPr>
          <w:rFonts w:ascii="Arial" w:eastAsia="Arial" w:hAnsi="Arial" w:cs="Arial"/>
        </w:rPr>
      </w:pPr>
    </w:p>
    <w:p w14:paraId="646E19FE" w14:textId="3BDC45C4" w:rsidR="00143B11" w:rsidRPr="005874F2" w:rsidRDefault="00143B11" w:rsidP="00C26527">
      <w:pPr>
        <w:jc w:val="both"/>
        <w:rPr>
          <w:rFonts w:ascii="Arial" w:eastAsia="Arial" w:hAnsi="Arial" w:cs="Arial"/>
        </w:rPr>
      </w:pPr>
      <w:r w:rsidRPr="005874F2">
        <w:rPr>
          <w:rFonts w:ascii="Arial" w:eastAsia="Arial" w:hAnsi="Arial" w:cs="Arial"/>
        </w:rPr>
        <w:t xml:space="preserve">Each member of staff is required to register with the SSSC </w:t>
      </w:r>
      <w:r w:rsidR="006D1DCA">
        <w:rPr>
          <w:rFonts w:ascii="Arial" w:eastAsia="Arial" w:hAnsi="Arial" w:cs="Arial"/>
        </w:rPr>
        <w:t>within 6 months of</w:t>
      </w:r>
      <w:r w:rsidRPr="005874F2">
        <w:rPr>
          <w:rFonts w:ascii="Arial" w:eastAsia="Arial" w:hAnsi="Arial" w:cs="Arial"/>
        </w:rPr>
        <w:t xml:space="preserve"> commencement of employment. </w:t>
      </w:r>
    </w:p>
    <w:p w14:paraId="0FF96E15" w14:textId="77777777" w:rsidR="00B1547B" w:rsidRPr="005874F2" w:rsidRDefault="00B1547B" w:rsidP="00C26527">
      <w:pPr>
        <w:jc w:val="both"/>
      </w:pPr>
      <w:bookmarkStart w:id="11" w:name="_9n31igahdcvi"/>
      <w:bookmarkEnd w:id="11"/>
    </w:p>
    <w:sectPr w:rsidR="00B1547B" w:rsidRPr="00587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C9F"/>
    <w:multiLevelType w:val="multilevel"/>
    <w:tmpl w:val="F6C44D8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00306257"/>
    <w:multiLevelType w:val="multilevel"/>
    <w:tmpl w:val="D974B5E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021B78BB"/>
    <w:multiLevelType w:val="multilevel"/>
    <w:tmpl w:val="F84C010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0BB14551"/>
    <w:multiLevelType w:val="multilevel"/>
    <w:tmpl w:val="0E4E1A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DDC656A"/>
    <w:multiLevelType w:val="multilevel"/>
    <w:tmpl w:val="E272E2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1BA405E"/>
    <w:multiLevelType w:val="multilevel"/>
    <w:tmpl w:val="28CEDE0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15:restartNumberingAfterBreak="0">
    <w:nsid w:val="1322241B"/>
    <w:multiLevelType w:val="multilevel"/>
    <w:tmpl w:val="BB7E60B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133936D5"/>
    <w:multiLevelType w:val="multilevel"/>
    <w:tmpl w:val="A36269D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21BD1205"/>
    <w:multiLevelType w:val="multilevel"/>
    <w:tmpl w:val="1E6C862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15:restartNumberingAfterBreak="0">
    <w:nsid w:val="23762907"/>
    <w:multiLevelType w:val="multilevel"/>
    <w:tmpl w:val="60AAF83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23C90928"/>
    <w:multiLevelType w:val="multilevel"/>
    <w:tmpl w:val="F3E09F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5B00125"/>
    <w:multiLevelType w:val="multilevel"/>
    <w:tmpl w:val="42729E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2936273B"/>
    <w:multiLevelType w:val="multilevel"/>
    <w:tmpl w:val="6658CC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299032C2"/>
    <w:multiLevelType w:val="multilevel"/>
    <w:tmpl w:val="E8966D1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15:restartNumberingAfterBreak="0">
    <w:nsid w:val="2BA9401B"/>
    <w:multiLevelType w:val="multilevel"/>
    <w:tmpl w:val="FDDA28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ED02311"/>
    <w:multiLevelType w:val="multilevel"/>
    <w:tmpl w:val="D5747DC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6" w15:restartNumberingAfterBreak="0">
    <w:nsid w:val="33916D0C"/>
    <w:multiLevelType w:val="multilevel"/>
    <w:tmpl w:val="579218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39400833"/>
    <w:multiLevelType w:val="multilevel"/>
    <w:tmpl w:val="A002D96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8" w15:restartNumberingAfterBreak="0">
    <w:nsid w:val="3E1B55C0"/>
    <w:multiLevelType w:val="multilevel"/>
    <w:tmpl w:val="E074792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9" w15:restartNumberingAfterBreak="0">
    <w:nsid w:val="3EC43465"/>
    <w:multiLevelType w:val="multilevel"/>
    <w:tmpl w:val="843A1A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44E9651C"/>
    <w:multiLevelType w:val="multilevel"/>
    <w:tmpl w:val="59C2D1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9A45CD1"/>
    <w:multiLevelType w:val="multilevel"/>
    <w:tmpl w:val="32763B4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2" w15:restartNumberingAfterBreak="0">
    <w:nsid w:val="4B554AAB"/>
    <w:multiLevelType w:val="multilevel"/>
    <w:tmpl w:val="A580B6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58322D94"/>
    <w:multiLevelType w:val="multilevel"/>
    <w:tmpl w:val="83085E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63853C9C"/>
    <w:multiLevelType w:val="multilevel"/>
    <w:tmpl w:val="D99CF38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5" w15:restartNumberingAfterBreak="0">
    <w:nsid w:val="6B4B6AA0"/>
    <w:multiLevelType w:val="multilevel"/>
    <w:tmpl w:val="7C24D03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6" w15:restartNumberingAfterBreak="0">
    <w:nsid w:val="6E853B13"/>
    <w:multiLevelType w:val="multilevel"/>
    <w:tmpl w:val="01BCF378"/>
    <w:lvl w:ilvl="0">
      <w:start w:val="1"/>
      <w:numFmt w:val="bullet"/>
      <w:lvlText w:val="●"/>
      <w:lvlJc w:val="left"/>
      <w:pPr>
        <w:ind w:left="720" w:hanging="360"/>
      </w:pPr>
      <w:rPr>
        <w:rFonts w:ascii="Arial" w:eastAsia="Arial" w:hAnsi="Arial" w:cs="Arial"/>
        <w:vertAlign w:val="baseline"/>
      </w:rPr>
    </w:lvl>
    <w:lvl w:ilvl="1">
      <w:start w:val="1"/>
      <w:numFmt w:val="lowerRoman"/>
      <w:lvlText w:val="%2)"/>
      <w:lvlJc w:val="left"/>
      <w:pPr>
        <w:ind w:left="1800" w:hanging="720"/>
      </w:pPr>
      <w:rPr>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7" w15:restartNumberingAfterBreak="0">
    <w:nsid w:val="70496101"/>
    <w:multiLevelType w:val="multilevel"/>
    <w:tmpl w:val="558A010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8" w15:restartNumberingAfterBreak="0">
    <w:nsid w:val="72F8639A"/>
    <w:multiLevelType w:val="multilevel"/>
    <w:tmpl w:val="A1DAA4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736B10E5"/>
    <w:multiLevelType w:val="multilevel"/>
    <w:tmpl w:val="C05400F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0" w15:restartNumberingAfterBreak="0">
    <w:nsid w:val="74495D7A"/>
    <w:multiLevelType w:val="multilevel"/>
    <w:tmpl w:val="C734D0C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1" w15:restartNumberingAfterBreak="0">
    <w:nsid w:val="748E33A8"/>
    <w:multiLevelType w:val="multilevel"/>
    <w:tmpl w:val="C9C88CD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2" w15:restartNumberingAfterBreak="0">
    <w:nsid w:val="748F5DA7"/>
    <w:multiLevelType w:val="multilevel"/>
    <w:tmpl w:val="2EB05C0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3" w15:restartNumberingAfterBreak="0">
    <w:nsid w:val="75673BBA"/>
    <w:multiLevelType w:val="multilevel"/>
    <w:tmpl w:val="FD9CD34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4" w15:restartNumberingAfterBreak="0">
    <w:nsid w:val="769F0A76"/>
    <w:multiLevelType w:val="multilevel"/>
    <w:tmpl w:val="2382B5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6F84C4F"/>
    <w:multiLevelType w:val="multilevel"/>
    <w:tmpl w:val="68307A4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6" w15:restartNumberingAfterBreak="0">
    <w:nsid w:val="79A20321"/>
    <w:multiLevelType w:val="multilevel"/>
    <w:tmpl w:val="59AA64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7D0328BA"/>
    <w:multiLevelType w:val="multilevel"/>
    <w:tmpl w:val="2154F5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7F2E53AB"/>
    <w:multiLevelType w:val="multilevel"/>
    <w:tmpl w:val="211ED3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26"/>
    <w:lvlOverride w:ilvl="0"/>
    <w:lvlOverride w:ilvl="1">
      <w:startOverride w:val="1"/>
    </w:lvlOverride>
    <w:lvlOverride w:ilvl="2"/>
    <w:lvlOverride w:ilvl="3"/>
    <w:lvlOverride w:ilvl="4"/>
    <w:lvlOverride w:ilvl="5"/>
    <w:lvlOverride w:ilvl="6"/>
    <w:lvlOverride w:ilvl="7"/>
    <w:lvlOverride w:ilvl="8"/>
  </w:num>
  <w:num w:numId="2">
    <w:abstractNumId w:val="35"/>
  </w:num>
  <w:num w:numId="3">
    <w:abstractNumId w:val="33"/>
  </w:num>
  <w:num w:numId="4">
    <w:abstractNumId w:val="5"/>
  </w:num>
  <w:num w:numId="5">
    <w:abstractNumId w:val="31"/>
  </w:num>
  <w:num w:numId="6">
    <w:abstractNumId w:val="7"/>
  </w:num>
  <w:num w:numId="7">
    <w:abstractNumId w:val="32"/>
  </w:num>
  <w:num w:numId="8">
    <w:abstractNumId w:val="16"/>
  </w:num>
  <w:num w:numId="9">
    <w:abstractNumId w:val="36"/>
  </w:num>
  <w:num w:numId="10">
    <w:abstractNumId w:val="38"/>
  </w:num>
  <w:num w:numId="11">
    <w:abstractNumId w:val="12"/>
  </w:num>
  <w:num w:numId="12">
    <w:abstractNumId w:val="4"/>
  </w:num>
  <w:num w:numId="13">
    <w:abstractNumId w:val="28"/>
  </w:num>
  <w:num w:numId="14">
    <w:abstractNumId w:val="22"/>
  </w:num>
  <w:num w:numId="15">
    <w:abstractNumId w:val="20"/>
  </w:num>
  <w:num w:numId="16">
    <w:abstractNumId w:val="34"/>
  </w:num>
  <w:num w:numId="17">
    <w:abstractNumId w:val="23"/>
  </w:num>
  <w:num w:numId="18">
    <w:abstractNumId w:val="19"/>
  </w:num>
  <w:num w:numId="19">
    <w:abstractNumId w:val="3"/>
  </w:num>
  <w:num w:numId="20">
    <w:abstractNumId w:val="10"/>
  </w:num>
  <w:num w:numId="21">
    <w:abstractNumId w:val="11"/>
  </w:num>
  <w:num w:numId="22">
    <w:abstractNumId w:val="9"/>
  </w:num>
  <w:num w:numId="23">
    <w:abstractNumId w:val="25"/>
  </w:num>
  <w:num w:numId="24">
    <w:abstractNumId w:val="15"/>
  </w:num>
  <w:num w:numId="25">
    <w:abstractNumId w:val="18"/>
  </w:num>
  <w:num w:numId="26">
    <w:abstractNumId w:val="37"/>
  </w:num>
  <w:num w:numId="27">
    <w:abstractNumId w:val="14"/>
  </w:num>
  <w:num w:numId="28">
    <w:abstractNumId w:val="13"/>
  </w:num>
  <w:num w:numId="29">
    <w:abstractNumId w:val="1"/>
  </w:num>
  <w:num w:numId="30">
    <w:abstractNumId w:val="6"/>
  </w:num>
  <w:num w:numId="31">
    <w:abstractNumId w:val="2"/>
  </w:num>
  <w:num w:numId="32">
    <w:abstractNumId w:val="8"/>
  </w:num>
  <w:num w:numId="33">
    <w:abstractNumId w:val="27"/>
  </w:num>
  <w:num w:numId="34">
    <w:abstractNumId w:val="17"/>
  </w:num>
  <w:num w:numId="35">
    <w:abstractNumId w:val="30"/>
  </w:num>
  <w:num w:numId="36">
    <w:abstractNumId w:val="29"/>
  </w:num>
  <w:num w:numId="37">
    <w:abstractNumId w:val="21"/>
  </w:num>
  <w:num w:numId="38">
    <w:abstractNumId w:val="2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11"/>
    <w:rsid w:val="00003E8B"/>
    <w:rsid w:val="00040FF0"/>
    <w:rsid w:val="00071077"/>
    <w:rsid w:val="00080258"/>
    <w:rsid w:val="00085D32"/>
    <w:rsid w:val="000B5565"/>
    <w:rsid w:val="000C528B"/>
    <w:rsid w:val="000C76A0"/>
    <w:rsid w:val="001244A5"/>
    <w:rsid w:val="00143B11"/>
    <w:rsid w:val="0016473D"/>
    <w:rsid w:val="001C50EC"/>
    <w:rsid w:val="001E6E0E"/>
    <w:rsid w:val="00247EB2"/>
    <w:rsid w:val="002658DB"/>
    <w:rsid w:val="003155C1"/>
    <w:rsid w:val="00321DDB"/>
    <w:rsid w:val="00340F70"/>
    <w:rsid w:val="0034171E"/>
    <w:rsid w:val="003608CF"/>
    <w:rsid w:val="00375ABE"/>
    <w:rsid w:val="003C41C1"/>
    <w:rsid w:val="00414423"/>
    <w:rsid w:val="00420FF1"/>
    <w:rsid w:val="004770ED"/>
    <w:rsid w:val="00496E2A"/>
    <w:rsid w:val="005874F2"/>
    <w:rsid w:val="005C2299"/>
    <w:rsid w:val="005D50B7"/>
    <w:rsid w:val="00643597"/>
    <w:rsid w:val="006B4695"/>
    <w:rsid w:val="006D1DCA"/>
    <w:rsid w:val="006E34BF"/>
    <w:rsid w:val="00720DFB"/>
    <w:rsid w:val="00737E01"/>
    <w:rsid w:val="00741517"/>
    <w:rsid w:val="007A5490"/>
    <w:rsid w:val="007C273D"/>
    <w:rsid w:val="00802DB0"/>
    <w:rsid w:val="008137FB"/>
    <w:rsid w:val="00871486"/>
    <w:rsid w:val="0087164D"/>
    <w:rsid w:val="00892D59"/>
    <w:rsid w:val="008D2101"/>
    <w:rsid w:val="00921435"/>
    <w:rsid w:val="009435A4"/>
    <w:rsid w:val="009624AA"/>
    <w:rsid w:val="00A22F5B"/>
    <w:rsid w:val="00A34801"/>
    <w:rsid w:val="00A6559D"/>
    <w:rsid w:val="00AC5C7B"/>
    <w:rsid w:val="00B1547B"/>
    <w:rsid w:val="00B30418"/>
    <w:rsid w:val="00B85CE0"/>
    <w:rsid w:val="00BA56ED"/>
    <w:rsid w:val="00BD29C9"/>
    <w:rsid w:val="00C13CAE"/>
    <w:rsid w:val="00C26527"/>
    <w:rsid w:val="00C33673"/>
    <w:rsid w:val="00C37635"/>
    <w:rsid w:val="00C84911"/>
    <w:rsid w:val="00CA213A"/>
    <w:rsid w:val="00CF06A4"/>
    <w:rsid w:val="00D348F3"/>
    <w:rsid w:val="00D43268"/>
    <w:rsid w:val="00D45EBB"/>
    <w:rsid w:val="00D6239F"/>
    <w:rsid w:val="00E36568"/>
    <w:rsid w:val="00E373FC"/>
    <w:rsid w:val="00E9666B"/>
    <w:rsid w:val="00EB377B"/>
    <w:rsid w:val="00EC584A"/>
    <w:rsid w:val="00F06A6F"/>
    <w:rsid w:val="00F16BF3"/>
    <w:rsid w:val="00F54EED"/>
    <w:rsid w:val="00F55431"/>
    <w:rsid w:val="00F61EB6"/>
    <w:rsid w:val="00F679D0"/>
    <w:rsid w:val="00F702BD"/>
    <w:rsid w:val="00F83E65"/>
    <w:rsid w:val="00FB6057"/>
    <w:rsid w:val="00FD248A"/>
    <w:rsid w:val="00FD5448"/>
    <w:rsid w:val="011D50A2"/>
    <w:rsid w:val="050A2239"/>
    <w:rsid w:val="0F89534E"/>
    <w:rsid w:val="18A459BB"/>
    <w:rsid w:val="1AD11A0E"/>
    <w:rsid w:val="1D564A0B"/>
    <w:rsid w:val="22ED1568"/>
    <w:rsid w:val="262719E8"/>
    <w:rsid w:val="2CA5AFA8"/>
    <w:rsid w:val="2EB90E4A"/>
    <w:rsid w:val="3004599F"/>
    <w:rsid w:val="3F2F083C"/>
    <w:rsid w:val="44CED2DD"/>
    <w:rsid w:val="47645983"/>
    <w:rsid w:val="4900054D"/>
    <w:rsid w:val="4D70B759"/>
    <w:rsid w:val="51942D88"/>
    <w:rsid w:val="575B619E"/>
    <w:rsid w:val="5975FF3F"/>
    <w:rsid w:val="60E91B87"/>
    <w:rsid w:val="65E395DF"/>
    <w:rsid w:val="6BE2DC2B"/>
    <w:rsid w:val="6C52D763"/>
    <w:rsid w:val="6DEEA7C4"/>
    <w:rsid w:val="79123EBC"/>
    <w:rsid w:val="7C098EBE"/>
    <w:rsid w:val="7C49DF7E"/>
    <w:rsid w:val="7F7C7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F05B"/>
  <w15:chartTrackingRefBased/>
  <w15:docId w15:val="{5A21931E-53A7-4B23-B057-35C9BAB4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268"/>
    <w:pPr>
      <w:spacing w:after="0" w:line="240" w:lineRule="auto"/>
    </w:pPr>
    <w:rPr>
      <w:rFonts w:ascii="Calibri" w:eastAsia="Calibri" w:hAnsi="Calibri" w:cs="Calibri"/>
      <w:lang w:eastAsia="en-GB"/>
    </w:rPr>
  </w:style>
  <w:style w:type="paragraph" w:styleId="Heading1">
    <w:name w:val="heading 1"/>
    <w:basedOn w:val="Normal"/>
    <w:next w:val="Normal"/>
    <w:link w:val="Heading1Char"/>
    <w:qFormat/>
    <w:rsid w:val="00143B11"/>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link w:val="Heading2Char"/>
    <w:semiHidden/>
    <w:unhideWhenUsed/>
    <w:qFormat/>
    <w:rsid w:val="00143B11"/>
    <w:pPr>
      <w:keepNext/>
      <w:keepLines/>
      <w:spacing w:before="200"/>
      <w:outlineLvl w:val="1"/>
    </w:pPr>
    <w:rPr>
      <w:rFonts w:ascii="Cambria" w:eastAsia="Cambria" w:hAnsi="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B11"/>
    <w:rPr>
      <w:rFonts w:ascii="Cambria" w:eastAsia="Cambria" w:hAnsi="Cambria" w:cs="Cambria"/>
      <w:b/>
      <w:color w:val="365F91"/>
      <w:sz w:val="28"/>
      <w:szCs w:val="28"/>
      <w:lang w:eastAsia="en-GB"/>
    </w:rPr>
  </w:style>
  <w:style w:type="character" w:customStyle="1" w:styleId="Heading2Char">
    <w:name w:val="Heading 2 Char"/>
    <w:basedOn w:val="DefaultParagraphFont"/>
    <w:link w:val="Heading2"/>
    <w:semiHidden/>
    <w:rsid w:val="00143B11"/>
    <w:rPr>
      <w:rFonts w:ascii="Cambria" w:eastAsia="Cambria" w:hAnsi="Cambria" w:cs="Cambria"/>
      <w:b/>
      <w:color w:val="4F81BD"/>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A14817BB5FD04B877C166AB31277D1" ma:contentTypeVersion="11" ma:contentTypeDescription="Create a new document." ma:contentTypeScope="" ma:versionID="4c70d54de10379f47813d8e96f1ecfcf">
  <xsd:schema xmlns:xsd="http://www.w3.org/2001/XMLSchema" xmlns:xs="http://www.w3.org/2001/XMLSchema" xmlns:p="http://schemas.microsoft.com/office/2006/metadata/properties" xmlns:ns2="5cd82f73-c320-45f0-9be2-4ab2ddd75c70" xmlns:ns3="97468382-85e8-4b93-ad22-e7e4500abcbf" targetNamespace="http://schemas.microsoft.com/office/2006/metadata/properties" ma:root="true" ma:fieldsID="b583730f85e063baa612c2c4d1b0069b" ns2:_="" ns3:_="">
    <xsd:import namespace="5cd82f73-c320-45f0-9be2-4ab2ddd75c70"/>
    <xsd:import namespace="97468382-85e8-4b93-ad22-e7e4500abc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82f73-c320-45f0-9be2-4ab2ddd75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68382-85e8-4b93-ad22-e7e4500abc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04820-91A4-4A57-992F-DB6997E79295}">
  <ds:schemaRefs>
    <ds:schemaRef ds:uri="http://schemas.openxmlformats.org/officeDocument/2006/bibliography"/>
  </ds:schemaRefs>
</ds:datastoreItem>
</file>

<file path=customXml/itemProps2.xml><?xml version="1.0" encoding="utf-8"?>
<ds:datastoreItem xmlns:ds="http://schemas.openxmlformats.org/officeDocument/2006/customXml" ds:itemID="{4862FB27-861E-4D08-88F4-EC4AD0E7B4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554BD3-B13E-448C-9BA8-5E6795C94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82f73-c320-45f0-9be2-4ab2ddd75c70"/>
    <ds:schemaRef ds:uri="97468382-85e8-4b93-ad22-e7e4500ab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EC425-A650-4D2C-BE24-15A3C9BEC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8449</Words>
  <Characters>48164</Characters>
  <Application>Microsoft Office Word</Application>
  <DocSecurity>4</DocSecurity>
  <Lines>401</Lines>
  <Paragraphs>112</Paragraphs>
  <ScaleCrop>false</ScaleCrop>
  <Company/>
  <LinksUpToDate>false</LinksUpToDate>
  <CharactersWithSpaces>56501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Darroch</dc:creator>
  <cp:keywords/>
  <dc:description/>
  <cp:lastModifiedBy>Nicholas McGhee (NAU)</cp:lastModifiedBy>
  <cp:revision>2</cp:revision>
  <dcterms:created xsi:type="dcterms:W3CDTF">2021-11-09T17:09:00Z</dcterms:created>
  <dcterms:modified xsi:type="dcterms:W3CDTF">2021-11-09T17:09:00Z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0x01010058A14817BB5FD04B877C166AB31277D1</vt:lpwstr>
  </property>
  <property fmtid="{D5CDD505-2E9C-101B-9397-08002B2CF9AE}" pid="3" name="ComplianceAssetId">
    <vt:lpwstr/>
  </property>
  <property fmtid="{D5CDD505-2E9C-101B-9397-08002B2CF9AE}" pid="4" name="_ExtendedDescription">
    <vt:lpwstr/>
  </property>
</Properties>
</file>